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862A6" w14:textId="77777777" w:rsidR="00C43628" w:rsidRPr="005B4253" w:rsidRDefault="00C43628" w:rsidP="001F75F1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14:paraId="089D4F5A" w14:textId="77777777" w:rsidR="00C43628" w:rsidRPr="005B4253" w:rsidRDefault="00950840" w:rsidP="00950840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Pr="005B4253">
        <w:rPr>
          <w:b/>
          <w:sz w:val="21"/>
          <w:szCs w:val="21"/>
        </w:rPr>
        <w:tab/>
      </w:r>
      <w:r w:rsidR="00C43628" w:rsidRPr="005B4253">
        <w:rPr>
          <w:b/>
          <w:sz w:val="21"/>
          <w:szCs w:val="21"/>
        </w:rPr>
        <w:t>ZAŁĄCZNIK NR 2</w:t>
      </w:r>
    </w:p>
    <w:p w14:paraId="15F9E965" w14:textId="77777777" w:rsidR="00C43628" w:rsidRPr="005B4253" w:rsidRDefault="00C43628" w:rsidP="00950840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14:paraId="2F7B75EC" w14:textId="1ACE809D" w:rsidR="00C43628" w:rsidRDefault="00C43628" w:rsidP="009B6B72">
      <w:pPr>
        <w:tabs>
          <w:tab w:val="left" w:pos="426"/>
        </w:tabs>
        <w:ind w:left="426"/>
        <w:jc w:val="center"/>
        <w:rPr>
          <w:b/>
          <w:sz w:val="21"/>
          <w:szCs w:val="21"/>
        </w:rPr>
      </w:pPr>
      <w:r w:rsidRPr="005B4253">
        <w:rPr>
          <w:b/>
          <w:sz w:val="21"/>
          <w:szCs w:val="21"/>
        </w:rPr>
        <w:t>OPIS PRZEDMIOTU ZAMÓWIENIA (OPZ)</w:t>
      </w:r>
    </w:p>
    <w:p w14:paraId="7F28D482" w14:textId="76F13D7D" w:rsidR="00F65821" w:rsidRPr="00F65821" w:rsidRDefault="00F65821" w:rsidP="009B6B72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346760">
        <w:rPr>
          <w:b/>
          <w:color w:val="FF0000"/>
          <w:sz w:val="21"/>
          <w:szCs w:val="21"/>
        </w:rPr>
        <w:t xml:space="preserve">ZMIANA z dn. </w:t>
      </w:r>
      <w:r w:rsidR="004A1414" w:rsidRPr="00346760">
        <w:rPr>
          <w:b/>
          <w:color w:val="FF0000"/>
          <w:sz w:val="21"/>
          <w:szCs w:val="21"/>
        </w:rPr>
        <w:t>10</w:t>
      </w:r>
      <w:r w:rsidRPr="00346760">
        <w:rPr>
          <w:b/>
          <w:color w:val="FF0000"/>
          <w:sz w:val="21"/>
          <w:szCs w:val="21"/>
        </w:rPr>
        <w:t>-08-2022 r.</w:t>
      </w:r>
    </w:p>
    <w:p w14:paraId="2E67BB59" w14:textId="77777777" w:rsidR="009B6B72" w:rsidRPr="005B4253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C8B0C4A" w14:textId="77777777" w:rsidR="009B6B72" w:rsidRPr="005B4253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D634D3F" w14:textId="77777777" w:rsidR="00C43628" w:rsidRPr="005B4253" w:rsidRDefault="00C43628" w:rsidP="003750BB">
      <w:pPr>
        <w:jc w:val="both"/>
        <w:rPr>
          <w:color w:val="002060"/>
          <w:sz w:val="21"/>
          <w:szCs w:val="21"/>
          <w:lang w:eastAsia="en-US"/>
        </w:rPr>
      </w:pPr>
      <w:bookmarkStart w:id="1" w:name="_Hlk78463706"/>
      <w:r w:rsidRPr="005B4253">
        <w:rPr>
          <w:bCs/>
          <w:sz w:val="21"/>
          <w:szCs w:val="21"/>
          <w:lang w:eastAsia="en-US"/>
        </w:rPr>
        <w:t xml:space="preserve">W postępowaniu o udzielenie zamówienia </w:t>
      </w:r>
      <w:r w:rsidRPr="005B4253">
        <w:rPr>
          <w:sz w:val="21"/>
          <w:szCs w:val="21"/>
        </w:rPr>
        <w:t xml:space="preserve">nr: </w:t>
      </w:r>
      <w:bookmarkStart w:id="2" w:name="_Hlk66878004"/>
      <w:bookmarkStart w:id="3" w:name="_Hlk76989453"/>
      <w:bookmarkStart w:id="4" w:name="_Hlk80887058"/>
      <w:bookmarkStart w:id="5" w:name="_Hlk94599430"/>
      <w:r w:rsidR="009B6B72" w:rsidRPr="00DA0F08">
        <w:rPr>
          <w:b/>
          <w:color w:val="0070C0"/>
          <w:sz w:val="21"/>
          <w:szCs w:val="21"/>
        </w:rPr>
        <w:t>ZP/TP/2312</w:t>
      </w:r>
      <w:bookmarkEnd w:id="2"/>
      <w:r w:rsidR="009B6B72" w:rsidRPr="00DA0F08">
        <w:rPr>
          <w:b/>
          <w:color w:val="0070C0"/>
          <w:sz w:val="21"/>
          <w:szCs w:val="21"/>
        </w:rPr>
        <w:t>/</w:t>
      </w:r>
      <w:bookmarkEnd w:id="3"/>
      <w:bookmarkEnd w:id="4"/>
      <w:r w:rsidR="009B6B72" w:rsidRPr="00DA0F08">
        <w:rPr>
          <w:b/>
          <w:color w:val="0070C0"/>
          <w:sz w:val="21"/>
          <w:szCs w:val="21"/>
        </w:rPr>
        <w:t>21/1096/2022</w:t>
      </w:r>
      <w:bookmarkEnd w:id="5"/>
      <w:r w:rsidR="009B6B72" w:rsidRPr="00DA0F08">
        <w:rPr>
          <w:b/>
          <w:color w:val="0070C0"/>
          <w:sz w:val="21"/>
          <w:szCs w:val="21"/>
        </w:rPr>
        <w:t xml:space="preserve"> </w:t>
      </w:r>
      <w:r w:rsidRPr="00CB383D">
        <w:rPr>
          <w:bCs/>
          <w:sz w:val="21"/>
          <w:szCs w:val="21"/>
          <w:lang w:eastAsia="en-US"/>
        </w:rPr>
        <w:t>na:</w:t>
      </w:r>
      <w:bookmarkStart w:id="6" w:name="_Hlk73433635"/>
      <w:r w:rsidR="009B6B72" w:rsidRPr="00DA0F08">
        <w:rPr>
          <w:b/>
          <w:color w:val="0070C0"/>
          <w:sz w:val="21"/>
          <w:szCs w:val="21"/>
          <w:lang w:eastAsia="en-US"/>
        </w:rPr>
        <w:t xml:space="preserve"> </w:t>
      </w:r>
      <w:bookmarkStart w:id="7" w:name="_Hlk90984243"/>
      <w:bookmarkStart w:id="8" w:name="_Hlk103255060"/>
      <w:r w:rsidR="009B6B72" w:rsidRPr="00DA0F08">
        <w:rPr>
          <w:b/>
          <w:color w:val="0070C0"/>
          <w:sz w:val="21"/>
          <w:szCs w:val="21"/>
        </w:rPr>
        <w:t>Dostawa sprzętu laboratoryjnego dla Akademii Nauk Stosowanych w Elblągu</w:t>
      </w:r>
      <w:bookmarkStart w:id="9" w:name="_Hlk78188066"/>
      <w:bookmarkStart w:id="10" w:name="_Hlk63074846"/>
      <w:bookmarkEnd w:id="7"/>
      <w:bookmarkEnd w:id="8"/>
    </w:p>
    <w:bookmarkEnd w:id="1"/>
    <w:bookmarkEnd w:id="6"/>
    <w:bookmarkEnd w:id="9"/>
    <w:bookmarkEnd w:id="10"/>
    <w:p w14:paraId="459745F9" w14:textId="77777777" w:rsidR="00C43628" w:rsidRPr="005B4253" w:rsidRDefault="00C43628" w:rsidP="001F75F1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</w:p>
    <w:p w14:paraId="5764445C" w14:textId="77777777" w:rsidR="00C43628" w:rsidRPr="005B4253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1" w:name="_Ref87951690"/>
      <w:r w:rsidRPr="005B4253">
        <w:rPr>
          <w:rFonts w:eastAsiaTheme="majorEastAsia"/>
          <w:b/>
          <w:bCs/>
          <w:sz w:val="21"/>
          <w:szCs w:val="21"/>
        </w:rPr>
        <w:t>Warunki ogólne</w:t>
      </w:r>
      <w:bookmarkEnd w:id="11"/>
    </w:p>
    <w:p w14:paraId="3C9F74A2" w14:textId="28F4A89E" w:rsidR="00C43628" w:rsidRPr="005B4253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2" w:name="_Hlk63150338"/>
      <w:r w:rsidRPr="005B4253">
        <w:rPr>
          <w:sz w:val="21"/>
          <w:szCs w:val="21"/>
        </w:rPr>
        <w:t>Przedmiotem zamówienia jest dostawa</w:t>
      </w:r>
      <w:r w:rsidR="003E7128">
        <w:rPr>
          <w:sz w:val="21"/>
          <w:szCs w:val="21"/>
        </w:rPr>
        <w:t xml:space="preserve"> (w tym transport i rozładunek)</w:t>
      </w:r>
      <w:r w:rsidRPr="005B4253">
        <w:rPr>
          <w:sz w:val="21"/>
          <w:szCs w:val="21"/>
        </w:rPr>
        <w:t xml:space="preserve"> </w:t>
      </w:r>
      <w:bookmarkStart w:id="13" w:name="_Hlk108179959"/>
      <w:r w:rsidR="00472136">
        <w:rPr>
          <w:sz w:val="21"/>
          <w:szCs w:val="21"/>
        </w:rPr>
        <w:t>sprz</w:t>
      </w:r>
      <w:r w:rsidR="00DA0F08">
        <w:rPr>
          <w:sz w:val="21"/>
          <w:szCs w:val="21"/>
        </w:rPr>
        <w:t>ętu laboratoryjnego dla Akademii Nauk Stosowanych</w:t>
      </w:r>
      <w:r w:rsidRPr="005B4253">
        <w:rPr>
          <w:sz w:val="21"/>
          <w:szCs w:val="21"/>
        </w:rPr>
        <w:t xml:space="preserve"> Elblągu </w:t>
      </w:r>
      <w:bookmarkEnd w:id="13"/>
      <w:r w:rsidRPr="005B4253">
        <w:rPr>
          <w:sz w:val="21"/>
          <w:szCs w:val="21"/>
        </w:rPr>
        <w:t>w zakresie:</w:t>
      </w:r>
      <w:bookmarkStart w:id="14" w:name="_Hlk78802637"/>
    </w:p>
    <w:p w14:paraId="4C4A4451" w14:textId="77777777" w:rsidR="003750BB" w:rsidRPr="00660333" w:rsidRDefault="00AE6DD1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  <w:lang w:eastAsia="en-US"/>
        </w:rPr>
      </w:pPr>
      <w:r w:rsidRPr="00660333">
        <w:rPr>
          <w:b/>
          <w:sz w:val="21"/>
          <w:szCs w:val="21"/>
          <w:lang w:eastAsia="en-US"/>
        </w:rPr>
        <w:fldChar w:fldCharType="begin"/>
      </w:r>
      <w:r w:rsidRPr="00660333">
        <w:rPr>
          <w:sz w:val="21"/>
          <w:szCs w:val="21"/>
          <w:lang w:eastAsia="en-US"/>
        </w:rPr>
        <w:instrText xml:space="preserve"> REF _Ref106194373 \h </w:instrText>
      </w:r>
      <w:r w:rsidR="00490BE7" w:rsidRPr="00660333">
        <w:rPr>
          <w:b/>
          <w:sz w:val="21"/>
          <w:szCs w:val="21"/>
          <w:lang w:eastAsia="en-US"/>
        </w:rPr>
        <w:instrText xml:space="preserve"> \* MERGEFORMAT </w:instrText>
      </w:r>
      <w:r w:rsidRPr="00660333">
        <w:rPr>
          <w:b/>
          <w:sz w:val="21"/>
          <w:szCs w:val="21"/>
          <w:lang w:eastAsia="en-US"/>
        </w:rPr>
      </w:r>
      <w:r w:rsidRPr="00660333">
        <w:rPr>
          <w:b/>
          <w:sz w:val="21"/>
          <w:szCs w:val="21"/>
          <w:lang w:eastAsia="en-US"/>
        </w:rPr>
        <w:fldChar w:fldCharType="separate"/>
      </w:r>
      <w:r w:rsidR="00660333" w:rsidRPr="00660333">
        <w:rPr>
          <w:b/>
          <w:color w:val="0070C0"/>
          <w:sz w:val="21"/>
          <w:szCs w:val="21"/>
          <w:lang w:eastAsia="en-US"/>
        </w:rPr>
        <w:t>Część I: Dostawa akcesoriów stanowiących wyposażenie laboratorium dronów, w tym flagi przelotowe, pola startowe, itp.</w:t>
      </w:r>
      <w:r w:rsidRPr="00660333">
        <w:rPr>
          <w:b/>
          <w:sz w:val="21"/>
          <w:szCs w:val="21"/>
          <w:lang w:eastAsia="en-US"/>
        </w:rPr>
        <w:fldChar w:fldCharType="end"/>
      </w:r>
    </w:p>
    <w:p w14:paraId="582BAC9E" w14:textId="77777777" w:rsidR="00275D7C" w:rsidRPr="005B4253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5B4253">
        <w:rPr>
          <w:sz w:val="21"/>
          <w:szCs w:val="21"/>
          <w:lang w:eastAsia="en-US"/>
        </w:rPr>
        <w:t>w tym:</w:t>
      </w:r>
    </w:p>
    <w:p w14:paraId="1E8A1765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sz w:val="21"/>
          <w:szCs w:val="21"/>
        </w:rPr>
      </w:pPr>
      <w:bookmarkStart w:id="15" w:name="_Hlk108180994"/>
      <w:r w:rsidRPr="00231FA6">
        <w:rPr>
          <w:bCs/>
          <w:color w:val="000000"/>
          <w:sz w:val="21"/>
          <w:szCs w:val="21"/>
          <w:shd w:val="clear" w:color="auto" w:fill="FFFFFF"/>
        </w:rPr>
        <w:t>Flaga wyścigowa (przelotowa) do tworzenia toru przelotu dronów – 10 szt.</w:t>
      </w:r>
      <w:r w:rsidRPr="00231FA6">
        <w:rPr>
          <w:color w:val="000000"/>
          <w:sz w:val="21"/>
          <w:szCs w:val="21"/>
        </w:rPr>
        <w:t> </w:t>
      </w:r>
    </w:p>
    <w:p w14:paraId="32B04A0B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sz w:val="21"/>
          <w:szCs w:val="21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Bramka przelotowa – 10 szt.</w:t>
      </w:r>
    </w:p>
    <w:p w14:paraId="3015655C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Bramka przelotowa (pylon) okrągła– 10 szt. </w:t>
      </w:r>
    </w:p>
    <w:p w14:paraId="3FDE3A56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Mata lądowiska do dronów – 10 szt.</w:t>
      </w:r>
    </w:p>
    <w:p w14:paraId="4B70CCC2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Walizka do transportu dronów i akcesoriów – 4 szt. </w:t>
      </w:r>
    </w:p>
    <w:p w14:paraId="416C0E4F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 xml:space="preserve">Pole startowe </w:t>
      </w:r>
      <w:proofErr w:type="spellStart"/>
      <w:r w:rsidRPr="00231FA6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231FA6">
        <w:rPr>
          <w:bCs/>
          <w:color w:val="000000"/>
          <w:sz w:val="21"/>
          <w:szCs w:val="21"/>
          <w:shd w:val="clear" w:color="auto" w:fill="FFFFFF"/>
        </w:rPr>
        <w:t xml:space="preserve"> do terenu otwartego – 5 szt. </w:t>
      </w:r>
    </w:p>
    <w:p w14:paraId="696DD2C0" w14:textId="77777777" w:rsidR="00231FA6" w:rsidRPr="00231FA6" w:rsidRDefault="00231FA6" w:rsidP="00DE134E">
      <w:pPr>
        <w:pStyle w:val="Akapitzlist"/>
        <w:numPr>
          <w:ilvl w:val="0"/>
          <w:numId w:val="72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31FA6">
        <w:rPr>
          <w:bCs/>
          <w:color w:val="000000"/>
          <w:sz w:val="21"/>
          <w:szCs w:val="21"/>
          <w:shd w:val="clear" w:color="auto" w:fill="FFFFFF"/>
        </w:rPr>
        <w:t>Kamizelka odblaskowa ostrzegawcza – 20 szt.</w:t>
      </w:r>
    </w:p>
    <w:bookmarkEnd w:id="15"/>
    <w:p w14:paraId="353AF8BA" w14:textId="77777777" w:rsidR="00AE6DD1" w:rsidRPr="00660333" w:rsidRDefault="00AE6DD1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  <w:lang w:eastAsia="en-US"/>
        </w:rPr>
      </w:pPr>
      <w:r w:rsidRPr="00660333">
        <w:rPr>
          <w:sz w:val="21"/>
          <w:szCs w:val="21"/>
          <w:lang w:eastAsia="en-US"/>
        </w:rPr>
        <w:fldChar w:fldCharType="begin"/>
      </w:r>
      <w:r w:rsidRPr="00660333">
        <w:rPr>
          <w:sz w:val="21"/>
          <w:szCs w:val="21"/>
          <w:lang w:eastAsia="en-US"/>
        </w:rPr>
        <w:instrText xml:space="preserve"> REF _Ref106194398 \h  \* MERGEFORMAT </w:instrText>
      </w:r>
      <w:r w:rsidRPr="00660333">
        <w:rPr>
          <w:sz w:val="21"/>
          <w:szCs w:val="21"/>
          <w:lang w:eastAsia="en-US"/>
        </w:rPr>
      </w:r>
      <w:r w:rsidRPr="00660333">
        <w:rPr>
          <w:sz w:val="21"/>
          <w:szCs w:val="21"/>
          <w:lang w:eastAsia="en-US"/>
        </w:rPr>
        <w:fldChar w:fldCharType="separate"/>
      </w:r>
      <w:r w:rsidRPr="00660333">
        <w:rPr>
          <w:b/>
          <w:color w:val="0070C0"/>
          <w:sz w:val="21"/>
          <w:szCs w:val="21"/>
          <w:lang w:eastAsia="en-US"/>
        </w:rPr>
        <w:t>Część II: Dostawa przyrządów do testowania, ładowania i innych stanowiących wyposażenie laboratorium dronów</w:t>
      </w:r>
      <w:r w:rsidRPr="00660333">
        <w:rPr>
          <w:sz w:val="21"/>
          <w:szCs w:val="21"/>
          <w:lang w:eastAsia="en-US"/>
        </w:rPr>
        <w:fldChar w:fldCharType="end"/>
      </w:r>
    </w:p>
    <w:p w14:paraId="3264BD68" w14:textId="77777777" w:rsidR="00275D7C" w:rsidRPr="005B4253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5B4253">
        <w:rPr>
          <w:sz w:val="21"/>
          <w:szCs w:val="21"/>
          <w:lang w:eastAsia="en-US"/>
        </w:rPr>
        <w:t>w tym:</w:t>
      </w:r>
      <w:r w:rsidR="00DC2D2D" w:rsidRPr="005B4253">
        <w:rPr>
          <w:b/>
          <w:sz w:val="21"/>
          <w:szCs w:val="21"/>
          <w:highlight w:val="yellow"/>
          <w:lang w:eastAsia="en-US"/>
        </w:rPr>
        <w:t xml:space="preserve"> </w:t>
      </w:r>
    </w:p>
    <w:p w14:paraId="5DC2FD58" w14:textId="1C20302C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6" w:name="_Hlk108181166"/>
      <w:r w:rsidRPr="00660333">
        <w:rPr>
          <w:bCs/>
          <w:color w:val="000000"/>
          <w:sz w:val="21"/>
          <w:szCs w:val="21"/>
          <w:shd w:val="clear" w:color="auto" w:fill="FFFFFF"/>
        </w:rPr>
        <w:t>Wyważarka do śmigieł dronów – 2 sz</w:t>
      </w:r>
      <w:r w:rsidR="00197B10">
        <w:rPr>
          <w:bCs/>
          <w:color w:val="000000"/>
          <w:sz w:val="21"/>
          <w:szCs w:val="21"/>
          <w:shd w:val="clear" w:color="auto" w:fill="FFFFFF"/>
        </w:rPr>
        <w:t>t.</w:t>
      </w:r>
    </w:p>
    <w:p w14:paraId="1C7E0C83" w14:textId="77777777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>Ładowarka do akumulatorów z funkcją rozładowywania- 2 szt.  </w:t>
      </w:r>
    </w:p>
    <w:p w14:paraId="2AB2B484" w14:textId="77777777" w:rsid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 xml:space="preserve">Torba ochronna na akumulatory </w:t>
      </w:r>
      <w:proofErr w:type="spellStart"/>
      <w:r w:rsidRPr="00660333">
        <w:rPr>
          <w:bCs/>
          <w:color w:val="000000"/>
          <w:sz w:val="21"/>
          <w:szCs w:val="21"/>
          <w:shd w:val="clear" w:color="auto" w:fill="FFFFFF"/>
        </w:rPr>
        <w:t>LiPo</w:t>
      </w:r>
      <w:proofErr w:type="spellEnd"/>
      <w:r w:rsidRPr="00660333">
        <w:rPr>
          <w:bCs/>
          <w:color w:val="000000"/>
          <w:sz w:val="21"/>
          <w:szCs w:val="21"/>
          <w:shd w:val="clear" w:color="auto" w:fill="FFFFFF"/>
        </w:rPr>
        <w:t>- 5 szt.</w:t>
      </w:r>
    </w:p>
    <w:p w14:paraId="24C3E4E7" w14:textId="77777777" w:rsidR="00660333" w:rsidRPr="00660333" w:rsidRDefault="00660333" w:rsidP="00DE134E">
      <w:pPr>
        <w:pStyle w:val="Akapitzlist"/>
        <w:numPr>
          <w:ilvl w:val="0"/>
          <w:numId w:val="73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660333">
        <w:rPr>
          <w:bCs/>
          <w:color w:val="000000"/>
          <w:sz w:val="21"/>
          <w:szCs w:val="21"/>
          <w:shd w:val="clear" w:color="auto" w:fill="FFFFFF"/>
        </w:rPr>
        <w:t>Tester serw modelarskich – 2 szt.</w:t>
      </w:r>
    </w:p>
    <w:bookmarkStart w:id="17" w:name="_Hlk109373808"/>
    <w:bookmarkEnd w:id="16"/>
    <w:p w14:paraId="39302392" w14:textId="77777777" w:rsidR="00C6686A" w:rsidRP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sz w:val="21"/>
          <w:szCs w:val="21"/>
          <w:lang w:eastAsia="en-US"/>
        </w:rPr>
        <w:instrText xml:space="preserve"> REF _Ref106194845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 xml:space="preserve">Część III: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250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0A312732" w14:textId="40D7FDCB" w:rsidR="00DC2D2D" w:rsidRPr="00C6686A" w:rsidRDefault="00DC2D2D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  <w:r w:rsidRPr="00C6686A">
        <w:rPr>
          <w:b/>
          <w:sz w:val="21"/>
          <w:szCs w:val="21"/>
          <w:lang w:eastAsia="en-US"/>
        </w:rPr>
        <w:t xml:space="preserve"> </w:t>
      </w:r>
    </w:p>
    <w:p w14:paraId="2330DC8F" w14:textId="0754B9BC" w:rsidR="00C6686A" w:rsidRPr="00C6686A" w:rsidRDefault="00C6686A" w:rsidP="00DE134E">
      <w:pPr>
        <w:pStyle w:val="Akapitzlist"/>
        <w:numPr>
          <w:ilvl w:val="0"/>
          <w:numId w:val="7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 klasy 250 – 5 szt.</w:t>
      </w:r>
    </w:p>
    <w:p w14:paraId="1AB96243" w14:textId="56669453" w:rsidR="00133A22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_Ref106194853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 xml:space="preserve">Część IV: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450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38551F9A" w14:textId="631C6E00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C6686A">
        <w:rPr>
          <w:sz w:val="21"/>
          <w:szCs w:val="21"/>
          <w:lang w:eastAsia="en-US"/>
        </w:rPr>
        <w:t xml:space="preserve"> tym:</w:t>
      </w:r>
    </w:p>
    <w:p w14:paraId="2043FE04" w14:textId="09BE1639" w:rsidR="00C6686A" w:rsidRPr="00C6686A" w:rsidRDefault="00C6686A" w:rsidP="00DE134E">
      <w:pPr>
        <w:pStyle w:val="Akapitzlist"/>
        <w:numPr>
          <w:ilvl w:val="0"/>
          <w:numId w:val="7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 klasy 450 – 4 szt.</w:t>
      </w:r>
    </w:p>
    <w:p w14:paraId="50CA01BA" w14:textId="77777777" w:rsid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_Ref106194862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="00C6686A" w:rsidRPr="00C6686A">
        <w:rPr>
          <w:b/>
          <w:color w:val="0070C0"/>
          <w:sz w:val="21"/>
          <w:szCs w:val="21"/>
          <w:lang w:eastAsia="en-US"/>
        </w:rPr>
        <w:t>Część V: Dostawa elektronarzędzi i urządzeń pomiarowych stanowiących wyposażenie laboratorium dronów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3973674F" w14:textId="70B1161B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</w:p>
    <w:p w14:paraId="190E0A23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8" w:name="_Hlk108181864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Lampa halogenowa na statywie- 6 szt. </w:t>
      </w:r>
    </w:p>
    <w:p w14:paraId="4AA7A220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Wiertarko-wkrętarka akumulatorowa – 4 szt.</w:t>
      </w:r>
    </w:p>
    <w:p w14:paraId="1C03956C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elektronarzędzi – 4 szt. </w:t>
      </w:r>
    </w:p>
    <w:p w14:paraId="5088040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Miernik uniwersalny wielofunkcyjny – 5 szt.</w:t>
      </w:r>
    </w:p>
    <w:p w14:paraId="0D0EAE46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przewodów pomiarowych do miernika – 5 szt.</w:t>
      </w:r>
    </w:p>
    <w:p w14:paraId="07407C57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Stacja lutownicza 40W – 2 szt. </w:t>
      </w:r>
    </w:p>
    <w:p w14:paraId="4FEEBEF7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Stacja lutownicza z funkcją Hot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Air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– 2 szt. </w:t>
      </w:r>
    </w:p>
    <w:p w14:paraId="1520EDC3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Mata serwisowa – 12 szt.</w:t>
      </w:r>
    </w:p>
    <w:p w14:paraId="2B4E1820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Trzecia ręka – zestaw optyczny z podświetleniem LED – 4 szt. </w:t>
      </w:r>
    </w:p>
    <w:p w14:paraId="6E0045A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Antystatyczny chwytak – 4 szt. </w:t>
      </w:r>
    </w:p>
    <w:p w14:paraId="1B7C5908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Odsysacz cyny odciąg lutowniczy metalowy – 4 szt.</w:t>
      </w:r>
    </w:p>
    <w:p w14:paraId="0C704114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Zestawy narzędzi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mechaniczych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, elektromechanicznych itp.– 1 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. </w:t>
      </w:r>
    </w:p>
    <w:p w14:paraId="497D667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Zasilacz laboratoryjny- 1 szt.</w:t>
      </w:r>
    </w:p>
    <w:p w14:paraId="6ACFF682" w14:textId="77777777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Zestaw lutowniczy z trzecią ręką- 4 szt.</w:t>
      </w:r>
    </w:p>
    <w:p w14:paraId="66139A29" w14:textId="71192663" w:rsidR="00C6686A" w:rsidRPr="00C6686A" w:rsidRDefault="00C6686A" w:rsidP="00DE134E">
      <w:pPr>
        <w:pStyle w:val="Akapitzlist"/>
        <w:numPr>
          <w:ilvl w:val="0"/>
          <w:numId w:val="7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t>Narzędzia pomiarowe +oscyloskop- 1 szt.</w:t>
      </w:r>
    </w:p>
    <w:bookmarkEnd w:id="18"/>
    <w:p w14:paraId="247429CC" w14:textId="77777777" w:rsidR="00C6686A" w:rsidRPr="00C6686A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C6686A">
        <w:rPr>
          <w:b/>
          <w:color w:val="0070C0"/>
          <w:sz w:val="21"/>
          <w:szCs w:val="21"/>
          <w:lang w:eastAsia="en-US"/>
        </w:rPr>
        <w:fldChar w:fldCharType="begin"/>
      </w:r>
      <w:r w:rsidRPr="00C6686A">
        <w:rPr>
          <w:b/>
          <w:color w:val="0070C0"/>
          <w:sz w:val="21"/>
          <w:szCs w:val="21"/>
          <w:lang w:eastAsia="en-US"/>
        </w:rPr>
        <w:instrText xml:space="preserve"> REF _Ref106194879 \h </w:instrText>
      </w:r>
      <w:r w:rsidR="00490BE7" w:rsidRPr="00C6686A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C6686A">
        <w:rPr>
          <w:b/>
          <w:color w:val="0070C0"/>
          <w:sz w:val="21"/>
          <w:szCs w:val="21"/>
          <w:lang w:eastAsia="en-US"/>
        </w:rPr>
      </w:r>
      <w:r w:rsidRPr="00C6686A">
        <w:rPr>
          <w:b/>
          <w:color w:val="0070C0"/>
          <w:sz w:val="21"/>
          <w:szCs w:val="21"/>
          <w:lang w:eastAsia="en-US"/>
        </w:rPr>
        <w:fldChar w:fldCharType="separate"/>
      </w:r>
      <w:r w:rsidRPr="00C6686A">
        <w:rPr>
          <w:b/>
          <w:color w:val="0070C0"/>
          <w:sz w:val="21"/>
          <w:szCs w:val="21"/>
          <w:lang w:eastAsia="en-US"/>
        </w:rPr>
        <w:t>Część VI: Dostawa robotów dydaktycznych</w:t>
      </w:r>
      <w:r w:rsidRPr="00C6686A">
        <w:rPr>
          <w:b/>
          <w:color w:val="0070C0"/>
          <w:sz w:val="21"/>
          <w:szCs w:val="21"/>
          <w:lang w:eastAsia="en-US"/>
        </w:rPr>
        <w:fldChar w:fldCharType="end"/>
      </w:r>
    </w:p>
    <w:p w14:paraId="2D4B063D" w14:textId="3CFA49BC" w:rsidR="00C6686A" w:rsidRPr="00C6686A" w:rsidRDefault="00C6686A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highlight w:val="yellow"/>
          <w:lang w:eastAsia="en-US"/>
        </w:rPr>
      </w:pPr>
      <w:r w:rsidRPr="00C6686A">
        <w:rPr>
          <w:sz w:val="21"/>
          <w:szCs w:val="21"/>
          <w:lang w:eastAsia="en-US"/>
        </w:rPr>
        <w:t>w tym:</w:t>
      </w:r>
    </w:p>
    <w:p w14:paraId="323B0B7B" w14:textId="77777777" w:rsidR="00C6686A" w:rsidRPr="00C6686A" w:rsidRDefault="00C6686A" w:rsidP="00DE134E">
      <w:pPr>
        <w:pStyle w:val="Akapitzlist"/>
        <w:numPr>
          <w:ilvl w:val="0"/>
          <w:numId w:val="7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19" w:name="_Hlk108182066"/>
      <w:r w:rsidRPr="00C6686A">
        <w:rPr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>) typ 1– 1 szt.</w:t>
      </w:r>
    </w:p>
    <w:p w14:paraId="153BAC3B" w14:textId="21D4E8FA" w:rsidR="00C6686A" w:rsidRPr="00C6686A" w:rsidRDefault="00C6686A" w:rsidP="00DE134E">
      <w:pPr>
        <w:pStyle w:val="Akapitzlist"/>
        <w:numPr>
          <w:ilvl w:val="0"/>
          <w:numId w:val="7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C6686A">
        <w:rPr>
          <w:bCs/>
          <w:color w:val="000000"/>
          <w:sz w:val="21"/>
          <w:szCs w:val="21"/>
          <w:shd w:val="clear" w:color="auto" w:fill="FFFFFF"/>
        </w:rPr>
        <w:lastRenderedPageBreak/>
        <w:t>Robot dydaktyczny (</w:t>
      </w:r>
      <w:proofErr w:type="spellStart"/>
      <w:r w:rsidRPr="00C6686A">
        <w:rPr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C6686A">
        <w:rPr>
          <w:bCs/>
          <w:color w:val="000000"/>
          <w:sz w:val="21"/>
          <w:szCs w:val="21"/>
          <w:shd w:val="clear" w:color="auto" w:fill="FFFFFF"/>
        </w:rPr>
        <w:t xml:space="preserve">) typ 2- 1 szt.  </w:t>
      </w:r>
    </w:p>
    <w:bookmarkEnd w:id="19"/>
    <w:p w14:paraId="2EB3AA03" w14:textId="07ADDBCC" w:rsidR="00133A22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36638F">
        <w:rPr>
          <w:b/>
          <w:color w:val="0070C0"/>
          <w:sz w:val="21"/>
          <w:szCs w:val="21"/>
          <w:lang w:eastAsia="en-US"/>
        </w:rPr>
        <w:fldChar w:fldCharType="begin"/>
      </w:r>
      <w:r w:rsidRPr="0036638F">
        <w:rPr>
          <w:b/>
          <w:color w:val="0070C0"/>
          <w:sz w:val="21"/>
          <w:szCs w:val="21"/>
          <w:lang w:eastAsia="en-US"/>
        </w:rPr>
        <w:instrText xml:space="preserve"> REF _Ref106194904 \h </w:instrText>
      </w:r>
      <w:r w:rsidR="00490BE7" w:rsidRPr="0036638F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36638F">
        <w:rPr>
          <w:b/>
          <w:color w:val="0070C0"/>
          <w:sz w:val="21"/>
          <w:szCs w:val="21"/>
          <w:lang w:eastAsia="en-US"/>
        </w:rPr>
      </w:r>
      <w:r w:rsidRPr="0036638F">
        <w:rPr>
          <w:b/>
          <w:color w:val="0070C0"/>
          <w:sz w:val="21"/>
          <w:szCs w:val="21"/>
          <w:lang w:eastAsia="en-US"/>
        </w:rPr>
        <w:fldChar w:fldCharType="separate"/>
      </w:r>
      <w:r w:rsidRPr="0036638F">
        <w:rPr>
          <w:b/>
          <w:color w:val="0070C0"/>
          <w:sz w:val="21"/>
          <w:szCs w:val="21"/>
          <w:lang w:eastAsia="en-US"/>
        </w:rPr>
        <w:t>Część VII: Dostawa zrobotyzowanych ramion i torów jezdnych</w:t>
      </w:r>
      <w:r w:rsidRPr="0036638F">
        <w:rPr>
          <w:b/>
          <w:color w:val="0070C0"/>
          <w:sz w:val="21"/>
          <w:szCs w:val="21"/>
          <w:lang w:eastAsia="en-US"/>
        </w:rPr>
        <w:fldChar w:fldCharType="end"/>
      </w:r>
    </w:p>
    <w:p w14:paraId="33D5E3B9" w14:textId="0ECB2CDC" w:rsidR="0029002E" w:rsidRPr="0029002E" w:rsidRDefault="0029002E" w:rsidP="0029002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2921E0C0" w14:textId="77777777" w:rsidR="0036638F" w:rsidRPr="0036638F" w:rsidRDefault="0036638F" w:rsidP="00DE134E">
      <w:pPr>
        <w:pStyle w:val="Akapitzlist"/>
        <w:numPr>
          <w:ilvl w:val="0"/>
          <w:numId w:val="78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0" w:name="_Hlk108182143"/>
      <w:r w:rsidRPr="0036638F">
        <w:rPr>
          <w:bCs/>
          <w:color w:val="000000"/>
          <w:sz w:val="21"/>
          <w:szCs w:val="21"/>
          <w:shd w:val="clear" w:color="auto" w:fill="FFFFFF"/>
        </w:rPr>
        <w:t>Zrobotyzowane ramię– 2 szt.</w:t>
      </w:r>
    </w:p>
    <w:p w14:paraId="66781DF3" w14:textId="4CC55EC7" w:rsidR="0036638F" w:rsidRPr="0036638F" w:rsidRDefault="0036638F" w:rsidP="00DE134E">
      <w:pPr>
        <w:pStyle w:val="Akapitzlist"/>
        <w:numPr>
          <w:ilvl w:val="0"/>
          <w:numId w:val="78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36638F">
        <w:rPr>
          <w:bCs/>
          <w:color w:val="000000"/>
          <w:sz w:val="21"/>
          <w:szCs w:val="21"/>
          <w:shd w:val="clear" w:color="auto" w:fill="FFFFFF"/>
        </w:rPr>
        <w:t>Tor jezdny do ramienia robota z poz. 1) – 1 szt. </w:t>
      </w:r>
    </w:p>
    <w:bookmarkEnd w:id="20"/>
    <w:p w14:paraId="3D8E0543" w14:textId="656E033C" w:rsidR="00DC2D2D" w:rsidRPr="007C2328" w:rsidRDefault="00133A22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b/>
          <w:color w:val="0070C0"/>
          <w:sz w:val="21"/>
          <w:szCs w:val="21"/>
          <w:lang w:eastAsia="en-US"/>
        </w:rPr>
        <w:fldChar w:fldCharType="begin"/>
      </w:r>
      <w:r w:rsidRPr="007C2328">
        <w:rPr>
          <w:sz w:val="21"/>
          <w:szCs w:val="21"/>
        </w:rPr>
        <w:instrText xml:space="preserve"> REF _Ref106194290 \h </w:instrText>
      </w:r>
      <w:r w:rsidR="00490BE7" w:rsidRPr="007C2328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7C2328">
        <w:rPr>
          <w:b/>
          <w:color w:val="0070C0"/>
          <w:sz w:val="21"/>
          <w:szCs w:val="21"/>
          <w:lang w:eastAsia="en-US"/>
        </w:rPr>
      </w:r>
      <w:r w:rsidRPr="007C2328">
        <w:rPr>
          <w:b/>
          <w:color w:val="0070C0"/>
          <w:sz w:val="21"/>
          <w:szCs w:val="21"/>
          <w:lang w:eastAsia="en-US"/>
        </w:rPr>
        <w:fldChar w:fldCharType="separate"/>
      </w:r>
      <w:r w:rsidR="0036638F" w:rsidRPr="007C2328">
        <w:rPr>
          <w:b/>
          <w:color w:val="0070C0"/>
          <w:sz w:val="21"/>
          <w:szCs w:val="21"/>
          <w:lang w:eastAsia="en-US"/>
        </w:rPr>
        <w:t xml:space="preserve"> </w:t>
      </w:r>
      <w:r w:rsidRPr="007C2328">
        <w:rPr>
          <w:b/>
          <w:color w:val="0070C0"/>
          <w:sz w:val="21"/>
          <w:szCs w:val="21"/>
          <w:lang w:eastAsia="en-US"/>
        </w:rPr>
        <w:fldChar w:fldCharType="end"/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begin"/>
      </w:r>
      <w:r w:rsidR="0036638F" w:rsidRPr="007C2328">
        <w:rPr>
          <w:b/>
          <w:color w:val="0070C0"/>
          <w:sz w:val="21"/>
          <w:szCs w:val="21"/>
          <w:lang w:eastAsia="en-US"/>
        </w:rPr>
        <w:instrText xml:space="preserve"> REF _Ref108171226 \h </w:instrText>
      </w:r>
      <w:r w:rsidR="007C2328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="0036638F" w:rsidRPr="007C2328">
        <w:rPr>
          <w:b/>
          <w:color w:val="0070C0"/>
          <w:sz w:val="21"/>
          <w:szCs w:val="21"/>
          <w:lang w:eastAsia="en-US"/>
        </w:rPr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separate"/>
      </w:r>
      <w:r w:rsidR="00A96C2E" w:rsidRPr="00E13285">
        <w:rPr>
          <w:b/>
          <w:color w:val="0070C0"/>
          <w:sz w:val="21"/>
          <w:szCs w:val="21"/>
          <w:lang w:eastAsia="en-US"/>
        </w:rPr>
        <w:t>Część VIII: Dostawa stanowiska do montażu przekładni zębatej</w:t>
      </w:r>
      <w:r w:rsidR="0036638F" w:rsidRPr="007C2328">
        <w:rPr>
          <w:b/>
          <w:color w:val="0070C0"/>
          <w:sz w:val="21"/>
          <w:szCs w:val="21"/>
          <w:lang w:eastAsia="en-US"/>
        </w:rPr>
        <w:fldChar w:fldCharType="end"/>
      </w:r>
    </w:p>
    <w:p w14:paraId="1A75A4BF" w14:textId="77777777" w:rsidR="00224FFD" w:rsidRPr="0029002E" w:rsidRDefault="00224FFD" w:rsidP="00224FFD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2AE30D99" w14:textId="77777777" w:rsidR="00224FFD" w:rsidRPr="00224FFD" w:rsidRDefault="00224FFD" w:rsidP="00224FFD">
      <w:pPr>
        <w:pStyle w:val="Akapitzlist"/>
        <w:numPr>
          <w:ilvl w:val="0"/>
          <w:numId w:val="109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Stanowisko do montażu przekładni zębatej typ 1</w:t>
      </w:r>
    </w:p>
    <w:p w14:paraId="638D781A" w14:textId="77777777" w:rsidR="00224FFD" w:rsidRPr="00224FFD" w:rsidRDefault="00224FFD" w:rsidP="00224FFD">
      <w:pPr>
        <w:pStyle w:val="Akapitzlist"/>
        <w:numPr>
          <w:ilvl w:val="0"/>
          <w:numId w:val="109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Stanowisko do montażu przekładni zębatej typ 2</w:t>
      </w:r>
    </w:p>
    <w:p w14:paraId="15179EB6" w14:textId="32754E9D" w:rsidR="00EF7B9A" w:rsidRDefault="00EF7B9A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EF7B9A">
        <w:rPr>
          <w:sz w:val="21"/>
          <w:szCs w:val="21"/>
        </w:rPr>
        <w:fldChar w:fldCharType="begin"/>
      </w:r>
      <w:r w:rsidRPr="00EF7B9A">
        <w:rPr>
          <w:sz w:val="21"/>
          <w:szCs w:val="21"/>
        </w:rPr>
        <w:instrText xml:space="preserve"> REF _Ref108175644 \h </w:instrText>
      </w:r>
      <w:r>
        <w:rPr>
          <w:sz w:val="21"/>
          <w:szCs w:val="21"/>
        </w:rPr>
        <w:instrText xml:space="preserve"> \* MERGEFORMAT </w:instrText>
      </w:r>
      <w:r w:rsidRPr="00EF7B9A">
        <w:rPr>
          <w:sz w:val="21"/>
          <w:szCs w:val="21"/>
        </w:rPr>
      </w:r>
      <w:r w:rsidRPr="00EF7B9A">
        <w:rPr>
          <w:sz w:val="21"/>
          <w:szCs w:val="21"/>
        </w:rPr>
        <w:fldChar w:fldCharType="separate"/>
      </w:r>
      <w:r w:rsidR="00E03B7B" w:rsidRPr="00E13285">
        <w:rPr>
          <w:b/>
          <w:color w:val="0070C0"/>
          <w:sz w:val="21"/>
          <w:szCs w:val="21"/>
          <w:lang w:eastAsia="en-US"/>
        </w:rPr>
        <w:t xml:space="preserve">Część IX: Dostawa komory klimatycznej </w:t>
      </w:r>
      <w:r w:rsidRPr="00EF7B9A">
        <w:rPr>
          <w:sz w:val="21"/>
          <w:szCs w:val="21"/>
        </w:rPr>
        <w:fldChar w:fldCharType="end"/>
      </w:r>
    </w:p>
    <w:p w14:paraId="1581989E" w14:textId="47890624" w:rsidR="00EF7B9A" w:rsidRDefault="00EF7B9A" w:rsidP="00EF7B9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>
        <w:rPr>
          <w:sz w:val="21"/>
          <w:szCs w:val="21"/>
          <w:lang w:eastAsia="en-US"/>
        </w:rPr>
        <w:t>w</w:t>
      </w:r>
      <w:r w:rsidRPr="0029002E">
        <w:rPr>
          <w:sz w:val="21"/>
          <w:szCs w:val="21"/>
          <w:lang w:eastAsia="en-US"/>
        </w:rPr>
        <w:t xml:space="preserve"> tym:</w:t>
      </w:r>
    </w:p>
    <w:p w14:paraId="71D4DE63" w14:textId="41592CD9" w:rsidR="00EF7B9A" w:rsidRDefault="00EF7B9A" w:rsidP="00DE134E">
      <w:pPr>
        <w:pStyle w:val="Akapitzlist"/>
        <w:numPr>
          <w:ilvl w:val="0"/>
          <w:numId w:val="9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1" w:name="_Hlk108182473"/>
      <w:r w:rsidRPr="00224FFD">
        <w:rPr>
          <w:bCs/>
          <w:color w:val="000000"/>
          <w:sz w:val="21"/>
          <w:szCs w:val="21"/>
          <w:shd w:val="clear" w:color="auto" w:fill="FFFFFF"/>
        </w:rPr>
        <w:t>Komora klimatyczna – 1 szt. </w:t>
      </w:r>
    </w:p>
    <w:p w14:paraId="2D61CE6A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1C389619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151A5ECC" w14:textId="532FC84A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bookmarkEnd w:id="21"/>
    <w:p w14:paraId="0AFAA733" w14:textId="167B5925" w:rsidR="009936E0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sz w:val="21"/>
          <w:szCs w:val="21"/>
        </w:rPr>
        <w:fldChar w:fldCharType="begin"/>
      </w:r>
      <w:r w:rsidRPr="007C2328">
        <w:rPr>
          <w:sz w:val="21"/>
          <w:szCs w:val="21"/>
        </w:rPr>
        <w:instrText xml:space="preserve"> REF _Ref106876448 \h </w:instrText>
      </w:r>
      <w:r w:rsidR="000042E3" w:rsidRPr="007C2328">
        <w:rPr>
          <w:sz w:val="21"/>
          <w:szCs w:val="21"/>
        </w:rPr>
        <w:instrText xml:space="preserve"> \* MERGEFORMAT </w:instrText>
      </w:r>
      <w:r w:rsidRPr="007C2328">
        <w:rPr>
          <w:sz w:val="21"/>
          <w:szCs w:val="21"/>
        </w:rPr>
      </w:r>
      <w:r w:rsidRPr="007C2328">
        <w:rPr>
          <w:sz w:val="21"/>
          <w:szCs w:val="21"/>
        </w:rPr>
        <w:fldChar w:fldCharType="separate"/>
      </w:r>
      <w:r w:rsidRPr="007C2328">
        <w:rPr>
          <w:b/>
          <w:color w:val="0070C0"/>
          <w:sz w:val="21"/>
          <w:szCs w:val="21"/>
          <w:lang w:eastAsia="en-US"/>
        </w:rPr>
        <w:t xml:space="preserve">Część X: Dostawa pakietów edukacyjnych typu LEGO </w:t>
      </w:r>
      <w:proofErr w:type="spellStart"/>
      <w:r w:rsidRPr="007C2328">
        <w:rPr>
          <w:b/>
          <w:color w:val="0070C0"/>
          <w:sz w:val="21"/>
          <w:szCs w:val="21"/>
          <w:lang w:eastAsia="en-US"/>
        </w:rPr>
        <w:t>Mindstorms</w:t>
      </w:r>
      <w:proofErr w:type="spellEnd"/>
      <w:r w:rsidRPr="007C2328">
        <w:rPr>
          <w:b/>
          <w:color w:val="0070C0"/>
          <w:sz w:val="21"/>
          <w:szCs w:val="21"/>
          <w:lang w:eastAsia="en-US"/>
        </w:rPr>
        <w:t xml:space="preserve"> lub równoważnych- 6 </w:t>
      </w:r>
      <w:proofErr w:type="spellStart"/>
      <w:r w:rsidRPr="007C2328">
        <w:rPr>
          <w:b/>
          <w:color w:val="0070C0"/>
          <w:sz w:val="21"/>
          <w:szCs w:val="21"/>
          <w:lang w:eastAsia="en-US"/>
        </w:rPr>
        <w:t>kpl</w:t>
      </w:r>
      <w:proofErr w:type="spellEnd"/>
      <w:r w:rsidRPr="007C2328">
        <w:rPr>
          <w:b/>
          <w:color w:val="0070C0"/>
          <w:sz w:val="21"/>
          <w:szCs w:val="21"/>
          <w:lang w:eastAsia="en-US"/>
        </w:rPr>
        <w:t>.</w:t>
      </w:r>
      <w:r w:rsidRPr="007C2328">
        <w:rPr>
          <w:sz w:val="21"/>
          <w:szCs w:val="21"/>
        </w:rPr>
        <w:fldChar w:fldCharType="end"/>
      </w:r>
    </w:p>
    <w:p w14:paraId="703BEDF8" w14:textId="66C0BC0A" w:rsidR="0029002E" w:rsidRPr="0029002E" w:rsidRDefault="0029002E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29002E">
        <w:rPr>
          <w:sz w:val="21"/>
          <w:szCs w:val="21"/>
        </w:rPr>
        <w:t>w tym</w:t>
      </w:r>
    </w:p>
    <w:p w14:paraId="25C29F93" w14:textId="68ECB0D4" w:rsidR="0029002E" w:rsidRPr="00AE6218" w:rsidRDefault="00AE6218" w:rsidP="00DE134E">
      <w:pPr>
        <w:pStyle w:val="Akapitzlist"/>
        <w:numPr>
          <w:ilvl w:val="0"/>
          <w:numId w:val="8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Pakiet edukacyjny typu LEGO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Mindstorms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 lub równoważny – 6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>
        <w:rPr>
          <w:bCs/>
          <w:color w:val="000000"/>
          <w:sz w:val="21"/>
          <w:szCs w:val="21"/>
          <w:shd w:val="clear" w:color="auto" w:fill="FFFFFF"/>
        </w:rPr>
        <w:t>.</w:t>
      </w:r>
    </w:p>
    <w:p w14:paraId="0C4956A6" w14:textId="77777777" w:rsidR="009936E0" w:rsidRPr="00AE6218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AE6218">
        <w:rPr>
          <w:sz w:val="21"/>
          <w:szCs w:val="21"/>
        </w:rPr>
        <w:fldChar w:fldCharType="begin"/>
      </w:r>
      <w:r w:rsidRPr="00AE6218">
        <w:rPr>
          <w:sz w:val="21"/>
          <w:szCs w:val="21"/>
        </w:rPr>
        <w:instrText xml:space="preserve"> REF _Ref106876465 \h </w:instrText>
      </w:r>
      <w:r w:rsidR="000042E3" w:rsidRPr="00AE6218">
        <w:rPr>
          <w:sz w:val="21"/>
          <w:szCs w:val="21"/>
        </w:rPr>
        <w:instrText xml:space="preserve"> \* MERGEFORMAT </w:instrText>
      </w:r>
      <w:r w:rsidRPr="00AE6218">
        <w:rPr>
          <w:sz w:val="21"/>
          <w:szCs w:val="21"/>
        </w:rPr>
      </w:r>
      <w:r w:rsidRPr="00AE6218">
        <w:rPr>
          <w:sz w:val="21"/>
          <w:szCs w:val="21"/>
        </w:rPr>
        <w:fldChar w:fldCharType="separate"/>
      </w:r>
      <w:r w:rsidRPr="00AE6218">
        <w:rPr>
          <w:b/>
          <w:color w:val="0070C0"/>
          <w:sz w:val="21"/>
          <w:szCs w:val="21"/>
          <w:lang w:eastAsia="en-US"/>
        </w:rPr>
        <w:t xml:space="preserve">Część XI: Dostawa podzespołów i części do wykonywania modeli </w:t>
      </w:r>
      <w:proofErr w:type="spellStart"/>
      <w:r w:rsidRPr="00AE6218">
        <w:rPr>
          <w:b/>
          <w:color w:val="0070C0"/>
          <w:sz w:val="21"/>
          <w:szCs w:val="21"/>
          <w:lang w:eastAsia="en-US"/>
        </w:rPr>
        <w:t>mechatronicznych</w:t>
      </w:r>
      <w:proofErr w:type="spellEnd"/>
      <w:r w:rsidRPr="00AE6218">
        <w:rPr>
          <w:sz w:val="21"/>
          <w:szCs w:val="21"/>
        </w:rPr>
        <w:fldChar w:fldCharType="end"/>
      </w:r>
    </w:p>
    <w:p w14:paraId="7E3C0AEA" w14:textId="06231E2D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18966481" w14:textId="387A1E83" w:rsidR="0029002E" w:rsidRPr="00AE6218" w:rsidRDefault="00AE6218" w:rsidP="00DE134E">
      <w:pPr>
        <w:pStyle w:val="Akapitzlist"/>
        <w:numPr>
          <w:ilvl w:val="0"/>
          <w:numId w:val="8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Podzespoły i części do wykonywania modeli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mechatronicznych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Pr="00AE6218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AE6218">
        <w:rPr>
          <w:bCs/>
          <w:color w:val="000000"/>
          <w:sz w:val="21"/>
          <w:szCs w:val="21"/>
          <w:shd w:val="clear" w:color="auto" w:fill="FFFFFF"/>
        </w:rPr>
        <w:t xml:space="preserve">.  </w:t>
      </w:r>
    </w:p>
    <w:p w14:paraId="287AF712" w14:textId="77777777" w:rsidR="009936E0" w:rsidRPr="007C2328" w:rsidRDefault="00490BE7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 w:rsidRPr="007C2328">
        <w:rPr>
          <w:sz w:val="21"/>
          <w:szCs w:val="21"/>
        </w:rPr>
        <w:fldChar w:fldCharType="begin"/>
      </w:r>
      <w:r w:rsidRPr="007C2328">
        <w:rPr>
          <w:sz w:val="21"/>
          <w:szCs w:val="21"/>
        </w:rPr>
        <w:instrText xml:space="preserve"> REF _Ref106876492 \h </w:instrText>
      </w:r>
      <w:r w:rsidR="000042E3" w:rsidRPr="007C2328">
        <w:rPr>
          <w:sz w:val="21"/>
          <w:szCs w:val="21"/>
        </w:rPr>
        <w:instrText xml:space="preserve"> \* MERGEFORMAT </w:instrText>
      </w:r>
      <w:r w:rsidRPr="007C2328">
        <w:rPr>
          <w:sz w:val="21"/>
          <w:szCs w:val="21"/>
        </w:rPr>
      </w:r>
      <w:r w:rsidRPr="007C2328">
        <w:rPr>
          <w:sz w:val="21"/>
          <w:szCs w:val="21"/>
        </w:rPr>
        <w:fldChar w:fldCharType="separate"/>
      </w:r>
      <w:r w:rsidR="002529F8" w:rsidRPr="007C2328">
        <w:rPr>
          <w:b/>
          <w:color w:val="0070C0"/>
          <w:sz w:val="21"/>
          <w:szCs w:val="21"/>
          <w:lang w:eastAsia="en-US"/>
        </w:rPr>
        <w:t>Część XII: Dostawa urządzeń laboratoryjnych, w tym eksykatorów, szkła laboratoryjnego, itp.</w:t>
      </w:r>
      <w:r w:rsidRPr="007C2328">
        <w:rPr>
          <w:sz w:val="21"/>
          <w:szCs w:val="21"/>
        </w:rPr>
        <w:fldChar w:fldCharType="end"/>
      </w:r>
    </w:p>
    <w:p w14:paraId="6DCFB3BD" w14:textId="499306DC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30455D57" w14:textId="77777777" w:rsidR="00AE6218" w:rsidRPr="00AE6218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2" w:name="_Hlk108182721"/>
      <w:r w:rsidRPr="00AE6218">
        <w:rPr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p w14:paraId="701AAA1E" w14:textId="77777777" w:rsidR="00AE6218" w:rsidRPr="00AE6218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>Myjka bezpieczeństwa- 1 szt.</w:t>
      </w:r>
    </w:p>
    <w:p w14:paraId="75AE8217" w14:textId="03ED02EE" w:rsidR="0029002E" w:rsidRPr="00B00700" w:rsidRDefault="00AE6218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Waga laboratoryjna – 1 szt.</w:t>
      </w:r>
    </w:p>
    <w:p w14:paraId="3696055B" w14:textId="111CC3E8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p w14:paraId="36EDDECB" w14:textId="4D835D84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p w14:paraId="218838E6" w14:textId="1B68E83E" w:rsidR="00F77771" w:rsidRPr="00B00700" w:rsidRDefault="00F77771" w:rsidP="00DE134E">
      <w:pPr>
        <w:pStyle w:val="Akapitzlist"/>
        <w:numPr>
          <w:ilvl w:val="0"/>
          <w:numId w:val="87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B00700">
        <w:rPr>
          <w:bCs/>
          <w:color w:val="000000"/>
          <w:sz w:val="21"/>
          <w:szCs w:val="21"/>
          <w:shd w:val="clear" w:color="auto" w:fill="FFFFFF"/>
        </w:rPr>
        <w:t>Szkło laboratoryjne</w:t>
      </w:r>
      <w:r w:rsidR="00B00700" w:rsidRPr="00B00700">
        <w:rPr>
          <w:bCs/>
          <w:color w:val="000000"/>
          <w:sz w:val="21"/>
          <w:szCs w:val="21"/>
          <w:shd w:val="clear" w:color="auto" w:fill="FFFFFF"/>
        </w:rPr>
        <w:t xml:space="preserve"> – 1 </w:t>
      </w:r>
      <w:proofErr w:type="spellStart"/>
      <w:r w:rsidR="00B00700" w:rsidRPr="00B00700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B00700" w:rsidRPr="00B00700">
        <w:rPr>
          <w:bCs/>
          <w:color w:val="000000"/>
          <w:sz w:val="21"/>
          <w:szCs w:val="21"/>
          <w:shd w:val="clear" w:color="auto" w:fill="FFFFFF"/>
        </w:rPr>
        <w:t>.</w:t>
      </w:r>
    </w:p>
    <w:bookmarkEnd w:id="22"/>
    <w:p w14:paraId="073E73AF" w14:textId="77777777" w:rsidR="009936E0" w:rsidRDefault="00912A3A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_Ref108172078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CB383D" w:rsidRPr="0036638F">
        <w:rPr>
          <w:b/>
          <w:color w:val="0070C0"/>
          <w:sz w:val="21"/>
          <w:szCs w:val="21"/>
          <w:lang w:eastAsia="en-US"/>
        </w:rPr>
        <w:t>Część XI</w:t>
      </w:r>
      <w:r w:rsidR="00CB383D">
        <w:rPr>
          <w:b/>
          <w:color w:val="0070C0"/>
          <w:sz w:val="21"/>
          <w:szCs w:val="21"/>
          <w:lang w:eastAsia="en-US"/>
        </w:rPr>
        <w:t>I</w:t>
      </w:r>
      <w:r w:rsidR="00CB383D" w:rsidRPr="0036638F">
        <w:rPr>
          <w:b/>
          <w:color w:val="0070C0"/>
          <w:sz w:val="21"/>
          <w:szCs w:val="21"/>
          <w:lang w:eastAsia="en-US"/>
        </w:rPr>
        <w:t>I: Dostawa liofilizatora</w:t>
      </w:r>
      <w:r>
        <w:rPr>
          <w:sz w:val="21"/>
          <w:szCs w:val="21"/>
        </w:rPr>
        <w:fldChar w:fldCharType="end"/>
      </w:r>
    </w:p>
    <w:p w14:paraId="3D713ACE" w14:textId="27E13F19" w:rsidR="009936E0" w:rsidRP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27FDB0FB" w14:textId="3C867E26" w:rsidR="0029002E" w:rsidRDefault="00AE6218" w:rsidP="00DE134E">
      <w:pPr>
        <w:pStyle w:val="Akapitzlist"/>
        <w:numPr>
          <w:ilvl w:val="0"/>
          <w:numId w:val="86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AE6218">
        <w:rPr>
          <w:bCs/>
          <w:color w:val="000000"/>
          <w:sz w:val="21"/>
          <w:szCs w:val="21"/>
          <w:shd w:val="clear" w:color="auto" w:fill="FFFFFF"/>
        </w:rPr>
        <w:t>Liofilizator do suszenia materiałów przez wymrażanie- 1 szt.</w:t>
      </w:r>
    </w:p>
    <w:p w14:paraId="4155EAF8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02570D4F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0EA245A9" w14:textId="55241955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p w14:paraId="7748BEA8" w14:textId="0643CCA5" w:rsidR="00912A3A" w:rsidRPr="005B4253" w:rsidRDefault="00CB383D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_Ref108172346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b/>
          <w:color w:val="0070C0"/>
          <w:sz w:val="21"/>
          <w:szCs w:val="21"/>
          <w:lang w:eastAsia="en-US"/>
        </w:rPr>
        <w:t xml:space="preserve">Część XIV: </w:t>
      </w:r>
      <w:r w:rsidRPr="00912A3A">
        <w:rPr>
          <w:b/>
          <w:color w:val="0070C0"/>
          <w:sz w:val="21"/>
          <w:szCs w:val="21"/>
          <w:lang w:eastAsia="en-US"/>
        </w:rPr>
        <w:t>Dostawa stanowiska do badań starzeniowych</w:t>
      </w:r>
      <w:r>
        <w:rPr>
          <w:sz w:val="21"/>
          <w:szCs w:val="21"/>
        </w:rPr>
        <w:fldChar w:fldCharType="end"/>
      </w:r>
      <w:r w:rsidR="00912A3A">
        <w:rPr>
          <w:sz w:val="21"/>
          <w:szCs w:val="21"/>
        </w:rPr>
        <w:fldChar w:fldCharType="begin"/>
      </w:r>
      <w:r w:rsidR="00912A3A">
        <w:rPr>
          <w:sz w:val="21"/>
          <w:szCs w:val="21"/>
        </w:rPr>
        <w:instrText xml:space="preserve"> REF _Ref108172078 \h </w:instrText>
      </w:r>
      <w:r w:rsidR="00912A3A">
        <w:rPr>
          <w:sz w:val="21"/>
          <w:szCs w:val="21"/>
        </w:rPr>
      </w:r>
      <w:r w:rsidR="00912A3A">
        <w:rPr>
          <w:sz w:val="21"/>
          <w:szCs w:val="21"/>
        </w:rPr>
        <w:fldChar w:fldCharType="end"/>
      </w:r>
    </w:p>
    <w:p w14:paraId="0A2A9D35" w14:textId="65A026D3" w:rsidR="009936E0" w:rsidRDefault="009936E0" w:rsidP="009936E0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9936E0">
        <w:rPr>
          <w:sz w:val="21"/>
          <w:szCs w:val="21"/>
        </w:rPr>
        <w:t>w tym</w:t>
      </w:r>
    </w:p>
    <w:p w14:paraId="4BFE5BEC" w14:textId="0A62D5FB" w:rsidR="007C2328" w:rsidRDefault="007C2328" w:rsidP="00DE134E">
      <w:pPr>
        <w:pStyle w:val="Akapitzlist"/>
        <w:numPr>
          <w:ilvl w:val="0"/>
          <w:numId w:val="92"/>
        </w:numPr>
        <w:ind w:left="1276"/>
        <w:jc w:val="both"/>
        <w:rPr>
          <w:sz w:val="21"/>
          <w:szCs w:val="21"/>
        </w:rPr>
      </w:pPr>
      <w:r w:rsidRPr="007C2328">
        <w:rPr>
          <w:sz w:val="21"/>
          <w:szCs w:val="21"/>
        </w:rPr>
        <w:t>Stanowisko do badań starzeniowych- 1 szt.</w:t>
      </w:r>
    </w:p>
    <w:p w14:paraId="7D417C69" w14:textId="77777777" w:rsidR="00F751BF" w:rsidRDefault="00F751BF" w:rsidP="00F751BF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544EB850" w14:textId="77777777" w:rsid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0CB7ABAB" w14:textId="066B6D06" w:rsidR="00F751BF" w:rsidRPr="00F751BF" w:rsidRDefault="00F751BF" w:rsidP="00F751BF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 xml:space="preserve">przeprowadzeniem stacjonarnego szkolenia dla 1 pracownika Zamawiającego co najmniej z zakresu obsługi oferowanego urządzenia w siedzibie Zamawiającego; szkolenie przeprowadzone będzie </w:t>
      </w:r>
      <w:r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p w14:paraId="30D80600" w14:textId="77777777" w:rsidR="007C2328" w:rsidRDefault="007C2328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r>
        <w:rPr>
          <w:b/>
          <w:color w:val="0070C0"/>
          <w:sz w:val="21"/>
          <w:szCs w:val="21"/>
          <w:lang w:eastAsia="en-US"/>
        </w:rPr>
        <w:fldChar w:fldCharType="begin"/>
      </w:r>
      <w:r w:rsidRPr="007C2328">
        <w:rPr>
          <w:b/>
          <w:color w:val="0070C0"/>
          <w:sz w:val="21"/>
          <w:szCs w:val="21"/>
          <w:lang w:eastAsia="en-US"/>
        </w:rPr>
        <w:instrText xml:space="preserve"> REF _Ref108174735 \h </w:instrText>
      </w:r>
      <w:r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>
        <w:rPr>
          <w:b/>
          <w:color w:val="0070C0"/>
          <w:sz w:val="21"/>
          <w:szCs w:val="21"/>
          <w:lang w:eastAsia="en-US"/>
        </w:rPr>
      </w:r>
      <w:r>
        <w:rPr>
          <w:b/>
          <w:color w:val="0070C0"/>
          <w:sz w:val="21"/>
          <w:szCs w:val="21"/>
          <w:lang w:eastAsia="en-US"/>
        </w:rPr>
        <w:fldChar w:fldCharType="separate"/>
      </w:r>
      <w:r>
        <w:rPr>
          <w:b/>
          <w:color w:val="0070C0"/>
          <w:sz w:val="21"/>
          <w:szCs w:val="21"/>
          <w:lang w:eastAsia="en-US"/>
        </w:rPr>
        <w:t>Część XV: Dostawa siatek ochronnych</w:t>
      </w:r>
      <w:r>
        <w:rPr>
          <w:b/>
          <w:color w:val="0070C0"/>
          <w:sz w:val="21"/>
          <w:szCs w:val="21"/>
          <w:lang w:eastAsia="en-US"/>
        </w:rPr>
        <w:fldChar w:fldCharType="end"/>
      </w:r>
    </w:p>
    <w:p w14:paraId="2DAC00FD" w14:textId="0E50123A" w:rsidR="007C2328" w:rsidRPr="007C2328" w:rsidRDefault="007C2328" w:rsidP="007C2328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  <w:r w:rsidRPr="007C2328">
        <w:rPr>
          <w:sz w:val="21"/>
          <w:szCs w:val="21"/>
        </w:rPr>
        <w:t>w tym</w:t>
      </w:r>
    </w:p>
    <w:p w14:paraId="2507AC93" w14:textId="5955B573" w:rsidR="007C2328" w:rsidRDefault="007C2328" w:rsidP="00DE134E">
      <w:pPr>
        <w:pStyle w:val="Akapitzlist"/>
        <w:numPr>
          <w:ilvl w:val="0"/>
          <w:numId w:val="93"/>
        </w:numPr>
        <w:ind w:left="1276"/>
        <w:jc w:val="both"/>
        <w:rPr>
          <w:sz w:val="21"/>
          <w:szCs w:val="21"/>
        </w:rPr>
      </w:pPr>
      <w:r w:rsidRPr="007C2328">
        <w:rPr>
          <w:sz w:val="21"/>
          <w:szCs w:val="21"/>
        </w:rPr>
        <w:t xml:space="preserve">Siatka ochronna na </w:t>
      </w:r>
      <w:r w:rsidRPr="007C2328">
        <w:rPr>
          <w:bCs/>
          <w:color w:val="000000"/>
          <w:sz w:val="21"/>
          <w:szCs w:val="21"/>
          <w:shd w:val="clear" w:color="auto" w:fill="FFFFFF"/>
        </w:rPr>
        <w:t>aluminiowych</w:t>
      </w:r>
      <w:r w:rsidRPr="007C2328">
        <w:rPr>
          <w:sz w:val="21"/>
          <w:szCs w:val="21"/>
        </w:rPr>
        <w:t xml:space="preserve"> stelażach – 1 </w:t>
      </w:r>
      <w:proofErr w:type="spellStart"/>
      <w:r w:rsidRPr="007C2328">
        <w:rPr>
          <w:sz w:val="21"/>
          <w:szCs w:val="21"/>
        </w:rPr>
        <w:t>kpl</w:t>
      </w:r>
      <w:proofErr w:type="spellEnd"/>
      <w:r w:rsidRPr="007C2328">
        <w:rPr>
          <w:sz w:val="21"/>
          <w:szCs w:val="21"/>
        </w:rPr>
        <w:t>. </w:t>
      </w:r>
    </w:p>
    <w:bookmarkStart w:id="23" w:name="_Hlk109291153"/>
    <w:p w14:paraId="7C7C8BFC" w14:textId="16F8ABCC" w:rsidR="00E03B7B" w:rsidRDefault="00E03B7B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lastRenderedPageBreak/>
        <w:fldChar w:fldCharType="begin"/>
      </w:r>
      <w:r>
        <w:rPr>
          <w:sz w:val="21"/>
          <w:szCs w:val="21"/>
        </w:rPr>
        <w:instrText xml:space="preserve"> REF _Ref109131685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Pr="00993DC1">
        <w:rPr>
          <w:b/>
          <w:color w:val="0070C0"/>
          <w:sz w:val="21"/>
          <w:szCs w:val="21"/>
          <w:lang w:eastAsia="en-US"/>
        </w:rPr>
        <w:t>Część XVI: Dostawa edometru</w:t>
      </w:r>
      <w:r>
        <w:rPr>
          <w:sz w:val="21"/>
          <w:szCs w:val="21"/>
        </w:rPr>
        <w:fldChar w:fldCharType="end"/>
      </w:r>
    </w:p>
    <w:p w14:paraId="5CE36E06" w14:textId="10040D57" w:rsidR="00E03B7B" w:rsidRDefault="00E03B7B" w:rsidP="00E03B7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2CEF1F13" w14:textId="3993FC00" w:rsidR="00E03B7B" w:rsidRDefault="00E03B7B" w:rsidP="00DE134E">
      <w:pPr>
        <w:pStyle w:val="Akapitzlist"/>
        <w:numPr>
          <w:ilvl w:val="0"/>
          <w:numId w:val="105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EF7B9A">
        <w:rPr>
          <w:bCs/>
          <w:color w:val="000000"/>
          <w:sz w:val="21"/>
          <w:szCs w:val="21"/>
          <w:shd w:val="clear" w:color="auto" w:fill="FFFFFF"/>
        </w:rPr>
        <w:t>Edometr automatyczny- 1 szt.</w:t>
      </w:r>
    </w:p>
    <w:p w14:paraId="5DF4D0F6" w14:textId="77777777" w:rsidR="00E25E01" w:rsidRDefault="00E25E01" w:rsidP="00E25E01">
      <w:pPr>
        <w:pStyle w:val="Akapitzlist"/>
        <w:ind w:left="851"/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wraz z:</w:t>
      </w:r>
    </w:p>
    <w:p w14:paraId="28160779" w14:textId="77777777" w:rsidR="003E7128" w:rsidRDefault="00E25E01" w:rsidP="00E25E01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bookmarkStart w:id="24" w:name="_Hlk109810042"/>
      <w:r>
        <w:rPr>
          <w:bCs/>
          <w:color w:val="000000"/>
          <w:sz w:val="21"/>
          <w:szCs w:val="21"/>
          <w:shd w:val="clear" w:color="auto" w:fill="FFFFFF"/>
        </w:rPr>
        <w:t>montażem, uruchomieniem/kalibracją</w:t>
      </w:r>
    </w:p>
    <w:p w14:paraId="7D37696F" w14:textId="32FBB4E1" w:rsidR="00E25E01" w:rsidRPr="003E7128" w:rsidRDefault="00E25E01" w:rsidP="003E7128">
      <w:pPr>
        <w:pStyle w:val="Akapitzlist"/>
        <w:numPr>
          <w:ilvl w:val="0"/>
          <w:numId w:val="115"/>
        </w:numPr>
        <w:jc w:val="both"/>
        <w:rPr>
          <w:bCs/>
          <w:color w:val="000000"/>
          <w:sz w:val="21"/>
          <w:szCs w:val="21"/>
          <w:shd w:val="clear" w:color="auto" w:fill="FFFFFF"/>
        </w:rPr>
      </w:pPr>
      <w:r>
        <w:rPr>
          <w:bCs/>
          <w:color w:val="000000"/>
          <w:sz w:val="21"/>
          <w:szCs w:val="21"/>
          <w:shd w:val="clear" w:color="auto" w:fill="FFFFFF"/>
        </w:rPr>
        <w:t>przeprowadzeniem stacjonarnego szkolenia dla 1 pracownika Zamawiającego co najmniej z zakresu obsługi oferowanego urządzenia w siedzibie Zamawiającego</w:t>
      </w:r>
      <w:r w:rsidR="003E7128">
        <w:rPr>
          <w:bCs/>
          <w:color w:val="000000"/>
          <w:sz w:val="21"/>
          <w:szCs w:val="21"/>
          <w:shd w:val="clear" w:color="auto" w:fill="FFFFFF"/>
        </w:rPr>
        <w:t xml:space="preserve">; szkolenie przeprowadzone będzie </w:t>
      </w:r>
      <w:r w:rsidR="003E7128" w:rsidRPr="003E7128">
        <w:rPr>
          <w:bCs/>
          <w:color w:val="000000"/>
          <w:sz w:val="21"/>
          <w:szCs w:val="21"/>
          <w:shd w:val="clear" w:color="auto" w:fill="FFFFFF"/>
        </w:rPr>
        <w:t>przez osobę posiadającą stosowne uprawnienia, w tym np. certyfikat producenta urządzenia uprawniający do przeprowadzenia szkoleń z obsługi lub przez przedstawiciela autoryzowanego serwisu producenta  urządzenia.</w:t>
      </w:r>
    </w:p>
    <w:bookmarkEnd w:id="24"/>
    <w:p w14:paraId="5D79EE3B" w14:textId="30F0E064" w:rsidR="00E03B7B" w:rsidRDefault="00E03B7B" w:rsidP="00DE134E">
      <w:pPr>
        <w:pStyle w:val="Akapitzlist"/>
        <w:keepNext/>
        <w:numPr>
          <w:ilvl w:val="0"/>
          <w:numId w:val="46"/>
        </w:numPr>
        <w:tabs>
          <w:tab w:val="left" w:pos="6379"/>
        </w:tabs>
        <w:ind w:left="851" w:hanging="425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REF _Ref109131681 \h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 w:rsidR="00E027FF">
        <w:rPr>
          <w:b/>
          <w:color w:val="0070C0"/>
          <w:sz w:val="21"/>
          <w:szCs w:val="21"/>
          <w:lang w:eastAsia="en-US"/>
        </w:rPr>
        <w:t>Część XVII: Dostawa zestawu wkładek z węglika spiekanego</w:t>
      </w:r>
      <w:r>
        <w:rPr>
          <w:sz w:val="21"/>
          <w:szCs w:val="21"/>
        </w:rPr>
        <w:fldChar w:fldCharType="end"/>
      </w:r>
    </w:p>
    <w:p w14:paraId="0A304A71" w14:textId="62C191C7" w:rsidR="00E03B7B" w:rsidRDefault="00E03B7B" w:rsidP="00E03B7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rPr>
          <w:sz w:val="21"/>
          <w:szCs w:val="21"/>
        </w:rPr>
        <w:t>w tym:</w:t>
      </w:r>
    </w:p>
    <w:p w14:paraId="3554F55A" w14:textId="4114D65E" w:rsidR="00E03B7B" w:rsidRPr="00224FFD" w:rsidRDefault="00E03B7B" w:rsidP="00DE134E">
      <w:pPr>
        <w:pStyle w:val="Akapitzlist"/>
        <w:numPr>
          <w:ilvl w:val="0"/>
          <w:numId w:val="104"/>
        </w:numPr>
        <w:ind w:left="1276"/>
        <w:jc w:val="both"/>
        <w:rPr>
          <w:bCs/>
          <w:color w:val="000000"/>
          <w:sz w:val="21"/>
          <w:szCs w:val="21"/>
          <w:shd w:val="clear" w:color="auto" w:fill="FFFFFF"/>
        </w:rPr>
      </w:pPr>
      <w:r w:rsidRPr="00224FFD">
        <w:rPr>
          <w:bCs/>
          <w:color w:val="000000"/>
          <w:sz w:val="21"/>
          <w:szCs w:val="21"/>
          <w:shd w:val="clear" w:color="auto" w:fill="FFFFFF"/>
        </w:rPr>
        <w:t>Zestaw wkładek z węglika spiekanego</w:t>
      </w:r>
      <w:r w:rsidR="00B00700">
        <w:rPr>
          <w:bCs/>
          <w:color w:val="000000"/>
          <w:sz w:val="21"/>
          <w:szCs w:val="21"/>
          <w:shd w:val="clear" w:color="auto" w:fill="FFFFFF"/>
        </w:rPr>
        <w:t xml:space="preserve">- 2 </w:t>
      </w:r>
      <w:proofErr w:type="spellStart"/>
      <w:r w:rsidR="00B00700">
        <w:rPr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B00700">
        <w:rPr>
          <w:bCs/>
          <w:color w:val="000000"/>
          <w:sz w:val="21"/>
          <w:szCs w:val="21"/>
          <w:shd w:val="clear" w:color="auto" w:fill="FFFFFF"/>
        </w:rPr>
        <w:t>.</w:t>
      </w:r>
    </w:p>
    <w:bookmarkEnd w:id="23"/>
    <w:p w14:paraId="063827E0" w14:textId="77777777" w:rsidR="007C2328" w:rsidRPr="007C2328" w:rsidRDefault="007C2328" w:rsidP="007C2328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color w:val="0070C0"/>
          <w:sz w:val="21"/>
          <w:szCs w:val="21"/>
          <w:lang w:eastAsia="en-US"/>
        </w:rPr>
      </w:pPr>
    </w:p>
    <w:p w14:paraId="4512D869" w14:textId="7E574239" w:rsidR="00BA7D9A" w:rsidRPr="00B00700" w:rsidRDefault="00C4362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25" w:name="_Hlk77858326"/>
      <w:bookmarkEnd w:id="14"/>
      <w:bookmarkEnd w:id="17"/>
      <w:r w:rsidRPr="005B4253">
        <w:rPr>
          <w:sz w:val="21"/>
          <w:szCs w:val="21"/>
        </w:rPr>
        <w:t xml:space="preserve">w miejscu wskazanym przez Zamawiającego- w </w:t>
      </w:r>
      <w:r w:rsidRPr="00B00700">
        <w:rPr>
          <w:sz w:val="21"/>
          <w:szCs w:val="21"/>
        </w:rPr>
        <w:t>budynku przy ul.</w:t>
      </w:r>
      <w:r w:rsidR="00AE6218" w:rsidRPr="00B00700">
        <w:rPr>
          <w:sz w:val="21"/>
          <w:szCs w:val="21"/>
        </w:rPr>
        <w:t xml:space="preserve"> Grunwaldzkiej 137</w:t>
      </w:r>
      <w:r w:rsidR="000738D6">
        <w:rPr>
          <w:sz w:val="21"/>
          <w:szCs w:val="21"/>
        </w:rPr>
        <w:t>/Wojska Polskiego 1/</w:t>
      </w:r>
      <w:r w:rsidR="00AE6218" w:rsidRPr="00B00700">
        <w:rPr>
          <w:sz w:val="21"/>
          <w:szCs w:val="21"/>
        </w:rPr>
        <w:t>Zacisze 12</w:t>
      </w:r>
      <w:r w:rsidRPr="00B00700">
        <w:rPr>
          <w:sz w:val="21"/>
          <w:szCs w:val="21"/>
        </w:rPr>
        <w:t xml:space="preserve"> na własny koszt i ryzyko Wykonawcy</w:t>
      </w:r>
      <w:bookmarkEnd w:id="25"/>
      <w:r w:rsidRPr="00B00700">
        <w:rPr>
          <w:sz w:val="21"/>
          <w:szCs w:val="21"/>
        </w:rPr>
        <w:t>.</w:t>
      </w:r>
    </w:p>
    <w:p w14:paraId="70E5B7B4" w14:textId="2C9E0266" w:rsidR="00AE6218" w:rsidRPr="00B00700" w:rsidRDefault="00AE621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B00700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7F05098F" w14:textId="6C776F98" w:rsidR="00C43628" w:rsidRPr="00BB309D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B309D">
        <w:rPr>
          <w:sz w:val="21"/>
          <w:szCs w:val="21"/>
        </w:rPr>
        <w:t>Urządzenia dostarczone w ramach realizacji zamówienia będą:</w:t>
      </w:r>
    </w:p>
    <w:p w14:paraId="56273E00" w14:textId="14515324" w:rsidR="00BB309D" w:rsidRPr="002F35B4" w:rsidRDefault="00C43628" w:rsidP="00BB309D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2F35B4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2F35B4">
        <w:rPr>
          <w:sz w:val="21"/>
          <w:szCs w:val="21"/>
        </w:rPr>
        <w:t xml:space="preserve">, </w:t>
      </w:r>
      <w:r w:rsidR="009375D9" w:rsidRPr="002F35B4">
        <w:rPr>
          <w:sz w:val="21"/>
          <w:szCs w:val="21"/>
        </w:rPr>
        <w:t xml:space="preserve">nie dopuszcza się urządzeń typu </w:t>
      </w:r>
      <w:proofErr w:type="spellStart"/>
      <w:r w:rsidR="009375D9" w:rsidRPr="002F35B4">
        <w:rPr>
          <w:sz w:val="21"/>
          <w:szCs w:val="21"/>
        </w:rPr>
        <w:t>refurbish</w:t>
      </w:r>
      <w:proofErr w:type="spellEnd"/>
      <w:r w:rsidR="009375D9" w:rsidRPr="002F35B4">
        <w:rPr>
          <w:sz w:val="21"/>
          <w:szCs w:val="21"/>
        </w:rPr>
        <w:t xml:space="preserve"> (</w:t>
      </w:r>
      <w:proofErr w:type="spellStart"/>
      <w:r w:rsidR="009375D9" w:rsidRPr="002F35B4">
        <w:rPr>
          <w:sz w:val="21"/>
          <w:szCs w:val="21"/>
        </w:rPr>
        <w:t>refabrykowanych</w:t>
      </w:r>
      <w:proofErr w:type="spellEnd"/>
      <w:r w:rsidR="007015A6" w:rsidRPr="002F35B4">
        <w:rPr>
          <w:sz w:val="21"/>
          <w:szCs w:val="21"/>
          <w:lang w:eastAsia="en-US"/>
        </w:rPr>
        <w:t>),</w:t>
      </w:r>
      <w:r w:rsidR="00BB309D" w:rsidRPr="002F35B4">
        <w:rPr>
          <w:sz w:val="21"/>
          <w:szCs w:val="21"/>
          <w:lang w:eastAsia="en-US"/>
        </w:rPr>
        <w:t xml:space="preserve"> </w:t>
      </w:r>
      <w:r w:rsidR="00BB309D" w:rsidRPr="002F35B4">
        <w:rPr>
          <w:b/>
          <w:sz w:val="21"/>
          <w:szCs w:val="21"/>
          <w:lang w:eastAsia="en-US"/>
        </w:rPr>
        <w:t>z wyjątkiem części VI</w:t>
      </w:r>
      <w:r w:rsidR="002F35B4" w:rsidRPr="002F35B4">
        <w:rPr>
          <w:b/>
          <w:sz w:val="21"/>
          <w:szCs w:val="21"/>
          <w:lang w:eastAsia="en-US"/>
        </w:rPr>
        <w:t xml:space="preserve">- w przypadku której </w:t>
      </w:r>
      <w:r w:rsidR="00BB309D" w:rsidRPr="002F35B4">
        <w:rPr>
          <w:b/>
          <w:sz w:val="21"/>
          <w:szCs w:val="21"/>
          <w:lang w:eastAsia="en-US"/>
        </w:rPr>
        <w:t>Zamawiający dopuszcza</w:t>
      </w:r>
      <w:r w:rsidR="00BB309D" w:rsidRPr="002F35B4">
        <w:rPr>
          <w:sz w:val="21"/>
          <w:szCs w:val="21"/>
          <w:lang w:eastAsia="en-US"/>
        </w:rPr>
        <w:t xml:space="preserve"> </w:t>
      </w:r>
      <w:r w:rsidR="00BB309D" w:rsidRPr="002F35B4">
        <w:rPr>
          <w:b/>
          <w:sz w:val="21"/>
          <w:szCs w:val="21"/>
          <w:lang w:eastAsia="en-US"/>
        </w:rPr>
        <w:t xml:space="preserve">zaoferowanie </w:t>
      </w:r>
      <w:r w:rsidR="005F5393" w:rsidRPr="002F35B4">
        <w:rPr>
          <w:b/>
          <w:sz w:val="21"/>
          <w:szCs w:val="21"/>
          <w:lang w:eastAsia="en-US"/>
        </w:rPr>
        <w:t>urządzeń</w:t>
      </w:r>
      <w:r w:rsidR="00BB309D" w:rsidRPr="002F35B4">
        <w:rPr>
          <w:b/>
          <w:sz w:val="21"/>
          <w:szCs w:val="21"/>
          <w:lang w:eastAsia="en-US"/>
        </w:rPr>
        <w:t xml:space="preserve"> powystawow</w:t>
      </w:r>
      <w:r w:rsidR="005F5393" w:rsidRPr="002F35B4">
        <w:rPr>
          <w:b/>
          <w:sz w:val="21"/>
          <w:szCs w:val="21"/>
          <w:lang w:eastAsia="en-US"/>
        </w:rPr>
        <w:t>ych,</w:t>
      </w:r>
      <w:r w:rsidR="00BB309D" w:rsidRPr="002F35B4">
        <w:rPr>
          <w:b/>
          <w:sz w:val="21"/>
          <w:szCs w:val="21"/>
          <w:lang w:eastAsia="en-US"/>
        </w:rPr>
        <w:t xml:space="preserve"> przy zachowaniu warunków gwarancji określonych w OPZ</w:t>
      </w:r>
      <w:r w:rsidR="002F35B4">
        <w:rPr>
          <w:b/>
          <w:sz w:val="21"/>
          <w:szCs w:val="21"/>
          <w:lang w:eastAsia="en-US"/>
        </w:rPr>
        <w:t>,</w:t>
      </w:r>
    </w:p>
    <w:p w14:paraId="3CE92C42" w14:textId="77777777" w:rsidR="00C43628" w:rsidRPr="00EF7B9A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5853C581" w14:textId="3B99DE06" w:rsidR="00C43628" w:rsidRPr="00EF7B9A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EF7B9A">
        <w:rPr>
          <w:sz w:val="21"/>
          <w:szCs w:val="21"/>
        </w:rPr>
        <w:t xml:space="preserve"> i być przeznaczone do użytkowania w Polsce</w:t>
      </w:r>
      <w:r w:rsidRPr="00EF7B9A">
        <w:rPr>
          <w:sz w:val="21"/>
          <w:szCs w:val="21"/>
          <w:lang w:eastAsia="en-US"/>
        </w:rPr>
        <w:t>,</w:t>
      </w:r>
      <w:r w:rsidR="002F35B4" w:rsidRPr="002F35B4">
        <w:rPr>
          <w:b/>
          <w:sz w:val="21"/>
          <w:szCs w:val="21"/>
          <w:lang w:eastAsia="en-US"/>
        </w:rPr>
        <w:t xml:space="preserve"> z wyjątkiem części </w:t>
      </w:r>
      <w:r w:rsidR="002F35B4">
        <w:rPr>
          <w:b/>
          <w:sz w:val="21"/>
          <w:szCs w:val="21"/>
          <w:lang w:eastAsia="en-US"/>
        </w:rPr>
        <w:t>III i IV,</w:t>
      </w:r>
    </w:p>
    <w:p w14:paraId="20CCC46D" w14:textId="29D447F4" w:rsidR="00C43628" w:rsidRPr="002F35B4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EF7B9A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  <w:r w:rsidR="002F35B4" w:rsidRPr="002F35B4">
        <w:rPr>
          <w:sz w:val="21"/>
          <w:szCs w:val="21"/>
          <w:lang w:eastAsia="en-US"/>
        </w:rPr>
        <w:t xml:space="preserve"> </w:t>
      </w:r>
      <w:r w:rsidR="002F35B4" w:rsidRPr="002F35B4">
        <w:rPr>
          <w:b/>
          <w:sz w:val="21"/>
          <w:szCs w:val="21"/>
          <w:lang w:eastAsia="en-US"/>
        </w:rPr>
        <w:t xml:space="preserve">z wyjątkiem części </w:t>
      </w:r>
      <w:r w:rsidR="002F35B4">
        <w:rPr>
          <w:b/>
          <w:sz w:val="21"/>
          <w:szCs w:val="21"/>
          <w:lang w:eastAsia="en-US"/>
        </w:rPr>
        <w:t xml:space="preserve">III i IV- w </w:t>
      </w:r>
      <w:r w:rsidR="002F35B4" w:rsidRPr="002F35B4">
        <w:rPr>
          <w:b/>
          <w:sz w:val="21"/>
          <w:szCs w:val="21"/>
          <w:lang w:eastAsia="en-US"/>
        </w:rPr>
        <w:t>przypadku których Zamawiający dopuszcza dostarczenie w opakowaniach zastępczych,</w:t>
      </w:r>
    </w:p>
    <w:p w14:paraId="6EBF0450" w14:textId="77777777" w:rsidR="00C43628" w:rsidRPr="002F35B4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2F35B4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311556E4" w14:textId="027E05DE" w:rsidR="00AB15A6" w:rsidRPr="00B00458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224FFD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224FFD">
        <w:rPr>
          <w:sz w:val="21"/>
          <w:szCs w:val="21"/>
        </w:rPr>
        <w:t xml:space="preserve"> od producenta</w:t>
      </w:r>
      <w:r w:rsidR="00A036E9" w:rsidRPr="00224FFD">
        <w:rPr>
          <w:sz w:val="21"/>
          <w:szCs w:val="21"/>
        </w:rPr>
        <w:t xml:space="preserve">, </w:t>
      </w:r>
      <w:r w:rsidRPr="00224FFD">
        <w:rPr>
          <w:sz w:val="21"/>
          <w:szCs w:val="21"/>
        </w:rPr>
        <w:t xml:space="preserve">np.  certyfikat autentyczności, kod aktywacyjny wraz z instrukcją aktywacji, itp.- </w:t>
      </w:r>
      <w:r w:rsidRPr="00224FFD">
        <w:rPr>
          <w:b/>
          <w:sz w:val="21"/>
          <w:szCs w:val="21"/>
        </w:rPr>
        <w:t xml:space="preserve">po zawarciu umowy w sprawie zamówienia, najpóźniej przed realizacją </w:t>
      </w:r>
      <w:r w:rsidRPr="00B00458">
        <w:rPr>
          <w:b/>
          <w:sz w:val="21"/>
          <w:szCs w:val="21"/>
        </w:rPr>
        <w:t>zamówienia.</w:t>
      </w:r>
    </w:p>
    <w:p w14:paraId="1AB33CFA" w14:textId="477EABC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</w:t>
      </w:r>
      <w:r w:rsidR="00224FFD" w:rsidRPr="00B00458">
        <w:rPr>
          <w:b/>
          <w:sz w:val="21"/>
          <w:szCs w:val="21"/>
          <w:lang w:eastAsia="en-US"/>
        </w:rPr>
        <w:t xml:space="preserve"> </w:t>
      </w:r>
      <w:r w:rsidR="00B00458" w:rsidRPr="00B00458">
        <w:rPr>
          <w:b/>
          <w:sz w:val="21"/>
          <w:szCs w:val="21"/>
          <w:lang w:eastAsia="en-US"/>
        </w:rPr>
        <w:t>-</w:t>
      </w:r>
      <w:r w:rsidR="00224FFD" w:rsidRPr="00B00458">
        <w:rPr>
          <w:b/>
          <w:sz w:val="21"/>
          <w:szCs w:val="21"/>
          <w:lang w:eastAsia="en-US"/>
        </w:rPr>
        <w:t>z wyjątkiem części III i IV</w:t>
      </w:r>
      <w:r w:rsidRPr="00B00458">
        <w:rPr>
          <w:sz w:val="21"/>
          <w:szCs w:val="21"/>
        </w:rPr>
        <w:t>.</w:t>
      </w:r>
    </w:p>
    <w:bookmarkEnd w:id="12"/>
    <w:p w14:paraId="6936F59F" w14:textId="050888BA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Udzielenie i przekazanie licencji na oferowane oprogramowanie</w:t>
      </w:r>
      <w:r w:rsidR="00A036E9" w:rsidRPr="00B00458">
        <w:rPr>
          <w:sz w:val="21"/>
          <w:szCs w:val="21"/>
        </w:rPr>
        <w:t>, jeżeli takie występuje jako składowa urządzenia,</w:t>
      </w:r>
      <w:r w:rsidRPr="00B00458">
        <w:rPr>
          <w:sz w:val="21"/>
          <w:szCs w:val="21"/>
        </w:rPr>
        <w:t xml:space="preserve"> nie może naruszać praw osobistych i majątkowych osób trzecich. </w:t>
      </w:r>
    </w:p>
    <w:p w14:paraId="7C79B471" w14:textId="2A69751B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Wszelkie opłaty i wynagrodzenie autorskie za licencje na oferowane oprogramowanie</w:t>
      </w:r>
      <w:r w:rsidR="00A036E9" w:rsidRPr="00B00458">
        <w:rPr>
          <w:sz w:val="21"/>
          <w:szCs w:val="21"/>
        </w:rPr>
        <w:t>, o którym mowa powyżej,</w:t>
      </w:r>
      <w:r w:rsidRPr="00B00458">
        <w:rPr>
          <w:sz w:val="21"/>
          <w:szCs w:val="21"/>
        </w:rPr>
        <w:t xml:space="preserve"> zawarte są w cenie przedmiotu zamówienia.</w:t>
      </w:r>
    </w:p>
    <w:p w14:paraId="47A09942" w14:textId="7777777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7724646C" w14:textId="77777777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B00458">
        <w:rPr>
          <w:i/>
          <w:sz w:val="21"/>
          <w:szCs w:val="21"/>
        </w:rPr>
        <w:t>lub równoważny</w:t>
      </w:r>
      <w:r w:rsidRPr="00B00458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4A2D6F35" w14:textId="622EB11F" w:rsidR="00C43628" w:rsidRPr="00B00458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26" w:name="_Hlk78190870"/>
      <w:r w:rsidRPr="00B00458">
        <w:rPr>
          <w:sz w:val="21"/>
          <w:szCs w:val="21"/>
        </w:rPr>
        <w:t xml:space="preserve">Zamawiający dopuszcza zaoferowanie urządzeń </w:t>
      </w:r>
      <w:r w:rsidR="00213D2A" w:rsidRPr="00B00458">
        <w:rPr>
          <w:sz w:val="21"/>
          <w:szCs w:val="21"/>
        </w:rPr>
        <w:t>(</w:t>
      </w:r>
      <w:r w:rsidRPr="00B00458">
        <w:rPr>
          <w:sz w:val="21"/>
          <w:szCs w:val="21"/>
        </w:rPr>
        <w:t xml:space="preserve">i </w:t>
      </w:r>
      <w:r w:rsidR="00213D2A" w:rsidRPr="00B00458">
        <w:rPr>
          <w:sz w:val="21"/>
          <w:szCs w:val="21"/>
        </w:rPr>
        <w:t xml:space="preserve">ewentualnego </w:t>
      </w:r>
      <w:r w:rsidRPr="00B00458">
        <w:rPr>
          <w:sz w:val="21"/>
          <w:szCs w:val="21"/>
        </w:rPr>
        <w:t>oprogramowania</w:t>
      </w:r>
      <w:r w:rsidR="00213D2A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równoważnego. Równoważność oznacza, że dostarczane urządzeni</w:t>
      </w:r>
      <w:r w:rsidR="00213D2A" w:rsidRPr="00B00458">
        <w:rPr>
          <w:sz w:val="21"/>
          <w:szCs w:val="21"/>
        </w:rPr>
        <w:t>e</w:t>
      </w:r>
      <w:r w:rsidRPr="00B00458">
        <w:rPr>
          <w:sz w:val="21"/>
          <w:szCs w:val="21"/>
        </w:rPr>
        <w:t xml:space="preserve"> musi zapewniać co najmniej pełną funkcjonalność, </w:t>
      </w:r>
      <w:r w:rsidRPr="00B00458">
        <w:rPr>
          <w:sz w:val="21"/>
          <w:szCs w:val="21"/>
        </w:rPr>
        <w:lastRenderedPageBreak/>
        <w:t>określoną przez Zamawiającego w OPZ w stosunku do którego jest wskazywana przez Wykonawcę jako równoważne i posiadać nie gorsze parametry techniczne.</w:t>
      </w:r>
    </w:p>
    <w:p w14:paraId="4C10145A" w14:textId="08F725D3" w:rsidR="00C43628" w:rsidRPr="00B00458" w:rsidRDefault="00C43628" w:rsidP="00B00458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 zaoferowania urządzeń </w:t>
      </w:r>
      <w:r w:rsidR="00213D2A" w:rsidRPr="00B00458">
        <w:rPr>
          <w:sz w:val="21"/>
          <w:szCs w:val="21"/>
        </w:rPr>
        <w:t>(</w:t>
      </w:r>
      <w:r w:rsidRPr="00B00458">
        <w:rPr>
          <w:sz w:val="21"/>
          <w:szCs w:val="21"/>
        </w:rPr>
        <w:t>i</w:t>
      </w:r>
      <w:r w:rsidR="00213D2A" w:rsidRPr="00B00458">
        <w:rPr>
          <w:sz w:val="21"/>
          <w:szCs w:val="21"/>
        </w:rPr>
        <w:t xml:space="preserve"> ewentualnego</w:t>
      </w:r>
      <w:r w:rsidRPr="00B00458">
        <w:rPr>
          <w:sz w:val="21"/>
          <w:szCs w:val="21"/>
        </w:rPr>
        <w:t xml:space="preserve"> oprogramowania</w:t>
      </w:r>
      <w:r w:rsidR="00213D2A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równoważnego</w:t>
      </w:r>
      <w:r w:rsidR="00B00458" w:rsidRPr="00B00458">
        <w:rPr>
          <w:sz w:val="21"/>
          <w:szCs w:val="21"/>
        </w:rPr>
        <w:t xml:space="preserve"> </w:t>
      </w:r>
      <w:r w:rsidRPr="00B00458">
        <w:rPr>
          <w:sz w:val="21"/>
          <w:szCs w:val="21"/>
        </w:rPr>
        <w:t xml:space="preserve">Wykonawca zobowiązany jest w ofercie udowodnić, że funkcjonalność oferowanych urządzeń i oprogramowania jest równoważna w stosunku do urządzeń </w:t>
      </w:r>
      <w:r w:rsidR="00A14F13" w:rsidRPr="00B00458">
        <w:rPr>
          <w:sz w:val="21"/>
          <w:szCs w:val="21"/>
        </w:rPr>
        <w:t xml:space="preserve">(i ew. </w:t>
      </w:r>
      <w:r w:rsidRPr="00B00458">
        <w:rPr>
          <w:sz w:val="21"/>
          <w:szCs w:val="21"/>
        </w:rPr>
        <w:t>oprogramowania</w:t>
      </w:r>
      <w:r w:rsidR="00A14F13" w:rsidRPr="00B00458">
        <w:rPr>
          <w:sz w:val="21"/>
          <w:szCs w:val="21"/>
        </w:rPr>
        <w:t>)</w:t>
      </w:r>
      <w:r w:rsidRPr="00B00458">
        <w:rPr>
          <w:sz w:val="21"/>
          <w:szCs w:val="21"/>
        </w:rPr>
        <w:t xml:space="preserve"> wskazanego przez Zamawiającego. Zamawiający określa następujące kryteria oceny równoważności:</w:t>
      </w:r>
    </w:p>
    <w:bookmarkEnd w:id="26"/>
    <w:p w14:paraId="733A2EA3" w14:textId="0C72CD19" w:rsidR="00B00458" w:rsidRPr="00B00458" w:rsidRDefault="00B00458" w:rsidP="00B00458">
      <w:pPr>
        <w:pStyle w:val="Akapitzlist"/>
        <w:numPr>
          <w:ilvl w:val="0"/>
          <w:numId w:val="110"/>
        </w:numPr>
        <w:tabs>
          <w:tab w:val="left" w:pos="6379"/>
        </w:tabs>
        <w:ind w:left="851"/>
        <w:jc w:val="both"/>
        <w:rPr>
          <w:b/>
          <w:sz w:val="21"/>
          <w:szCs w:val="21"/>
        </w:rPr>
      </w:pPr>
      <w:r w:rsidRPr="00B00458">
        <w:rPr>
          <w:b/>
          <w:sz w:val="21"/>
          <w:szCs w:val="21"/>
        </w:rPr>
        <w:t xml:space="preserve">Dla urządzeń określonych w części I, II i V -XVII </w:t>
      </w:r>
    </w:p>
    <w:p w14:paraId="1FE9A135" w14:textId="61E04168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2B07D7B6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14:paraId="66EB2A52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5CBD3FF3" w14:textId="77777777" w:rsidR="00C43628" w:rsidRPr="00B00458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5F73CA93" w14:textId="77777777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782F5944" w14:textId="3A8F18BB" w:rsidR="00C43628" w:rsidRPr="00B00458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B00458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14:paraId="223914C2" w14:textId="77777777" w:rsidR="00B00458" w:rsidRPr="00B00458" w:rsidRDefault="00B00458" w:rsidP="00B00458">
      <w:pPr>
        <w:pStyle w:val="Akapitzlist"/>
        <w:numPr>
          <w:ilvl w:val="0"/>
          <w:numId w:val="110"/>
        </w:numPr>
        <w:tabs>
          <w:tab w:val="left" w:pos="6379"/>
        </w:tabs>
        <w:ind w:left="851"/>
        <w:jc w:val="both"/>
      </w:pPr>
      <w:r w:rsidRPr="00B00458">
        <w:rPr>
          <w:b/>
          <w:sz w:val="21"/>
          <w:szCs w:val="21"/>
        </w:rPr>
        <w:t xml:space="preserve">Dla urządzeń określonych </w:t>
      </w:r>
      <w:r w:rsidR="00224FFD" w:rsidRPr="00B00458">
        <w:rPr>
          <w:b/>
          <w:sz w:val="21"/>
          <w:szCs w:val="21"/>
        </w:rPr>
        <w:t xml:space="preserve">w części III i IV </w:t>
      </w:r>
    </w:p>
    <w:p w14:paraId="12C64D33" w14:textId="5A87B584" w:rsidR="00224FFD" w:rsidRPr="00B00458" w:rsidRDefault="00224FFD" w:rsidP="00B00458">
      <w:pPr>
        <w:pStyle w:val="Akapitzlist"/>
        <w:numPr>
          <w:ilvl w:val="0"/>
          <w:numId w:val="111"/>
        </w:numPr>
        <w:tabs>
          <w:tab w:val="left" w:pos="6379"/>
        </w:tabs>
        <w:ind w:left="1134"/>
        <w:jc w:val="both"/>
      </w:pPr>
      <w:r w:rsidRPr="00B00458">
        <w:rPr>
          <w:sz w:val="21"/>
          <w:szCs w:val="21"/>
        </w:rPr>
        <w:t xml:space="preserve">Wykonawca zobowiązany jest w ofercie udowodnić, że </w:t>
      </w:r>
      <w:r w:rsidR="00B85B5C" w:rsidRPr="00961F02">
        <w:rPr>
          <w:sz w:val="21"/>
          <w:szCs w:val="21"/>
        </w:rPr>
        <w:t>zapewnia rozwój oraz wsparcie</w:t>
      </w:r>
      <w:r w:rsidR="00B00458" w:rsidRPr="00961F02">
        <w:rPr>
          <w:sz w:val="21"/>
          <w:szCs w:val="21"/>
        </w:rPr>
        <w:t xml:space="preserve"> co najmniej w</w:t>
      </w:r>
      <w:r w:rsidR="00B85B5C" w:rsidRPr="00961F02">
        <w:rPr>
          <w:sz w:val="21"/>
          <w:szCs w:val="21"/>
        </w:rPr>
        <w:t xml:space="preserve"> utrzymaniu i rozbudowie rozwiązania opartego na dostarczonych urządzeniach, a </w:t>
      </w:r>
      <w:r w:rsidRPr="00B00458">
        <w:rPr>
          <w:sz w:val="21"/>
          <w:szCs w:val="21"/>
        </w:rPr>
        <w:t xml:space="preserve">proponowane rozwiązanie jest </w:t>
      </w:r>
      <w:r w:rsidRPr="00961F02">
        <w:rPr>
          <w:sz w:val="21"/>
          <w:szCs w:val="21"/>
        </w:rPr>
        <w:t>ogólnodostępne</w:t>
      </w:r>
      <w:r w:rsidR="00B85B5C" w:rsidRPr="00961F02">
        <w:rPr>
          <w:sz w:val="21"/>
          <w:szCs w:val="21"/>
        </w:rPr>
        <w:t xml:space="preserve"> i szeroko kompatybilne z innymi rozwiązaniami dostępnymi na rynku</w:t>
      </w:r>
      <w:r w:rsidRPr="00961F02">
        <w:rPr>
          <w:sz w:val="21"/>
          <w:szCs w:val="21"/>
        </w:rPr>
        <w:t xml:space="preserve">, </w:t>
      </w:r>
      <w:r w:rsidR="00B85B5C" w:rsidRPr="00961F02">
        <w:rPr>
          <w:sz w:val="21"/>
          <w:szCs w:val="21"/>
        </w:rPr>
        <w:t>w tym,</w:t>
      </w:r>
      <w:r w:rsidRPr="00961F02">
        <w:rPr>
          <w:sz w:val="21"/>
          <w:szCs w:val="21"/>
        </w:rPr>
        <w:t xml:space="preserve"> istnieje aktywną społeczność, która takie rozwiązanie stosuje</w:t>
      </w:r>
      <w:r w:rsidR="00B85B5C" w:rsidRPr="00961F02">
        <w:rPr>
          <w:sz w:val="21"/>
          <w:szCs w:val="21"/>
        </w:rPr>
        <w:t>.</w:t>
      </w:r>
    </w:p>
    <w:p w14:paraId="0F0399EB" w14:textId="77777777" w:rsidR="00224FFD" w:rsidRPr="00224FFD" w:rsidRDefault="00224FFD" w:rsidP="00224FFD">
      <w:pPr>
        <w:tabs>
          <w:tab w:val="left" w:pos="6379"/>
        </w:tabs>
        <w:jc w:val="both"/>
        <w:rPr>
          <w:color w:val="FF0000"/>
          <w:sz w:val="21"/>
          <w:szCs w:val="21"/>
        </w:rPr>
      </w:pPr>
    </w:p>
    <w:p w14:paraId="3960176D" w14:textId="720874FA" w:rsidR="00C43628" w:rsidRPr="00EF7B9A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EF7B9A">
        <w:rPr>
          <w:sz w:val="21"/>
          <w:szCs w:val="21"/>
        </w:rPr>
        <w:t xml:space="preserve">Oferowane urządzenia muszą spełniać co najmniej parametry i funkcjonalności wyszczególnione przez Zamawiającego </w:t>
      </w:r>
      <w:r w:rsidRPr="00EF7B9A">
        <w:rPr>
          <w:b/>
          <w:sz w:val="21"/>
          <w:szCs w:val="21"/>
        </w:rPr>
        <w:t xml:space="preserve">w kolumnie </w:t>
      </w:r>
      <w:r w:rsidRPr="00EF7B9A">
        <w:rPr>
          <w:b/>
          <w:i/>
          <w:sz w:val="21"/>
          <w:szCs w:val="21"/>
        </w:rPr>
        <w:t>b</w:t>
      </w:r>
      <w:r w:rsidRPr="00EF7B9A">
        <w:rPr>
          <w:b/>
          <w:sz w:val="21"/>
          <w:szCs w:val="21"/>
        </w:rPr>
        <w:t xml:space="preserve"> tabeli poniżej. </w:t>
      </w:r>
    </w:p>
    <w:p w14:paraId="64821DBB" w14:textId="77777777" w:rsidR="00EF7B9A" w:rsidRPr="00D550A4" w:rsidRDefault="00EF7B9A" w:rsidP="00EF7B9A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50A4">
        <w:rPr>
          <w:b/>
          <w:sz w:val="21"/>
          <w:szCs w:val="21"/>
          <w:u w:val="single"/>
        </w:rPr>
        <w:t>Sposób sporządzenia dokumentu:</w:t>
      </w:r>
    </w:p>
    <w:p w14:paraId="6EBB7D9A" w14:textId="77777777" w:rsidR="00EF7B9A" w:rsidRPr="00E13F1D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 w:rsidRPr="00E13F1D">
        <w:rPr>
          <w:sz w:val="21"/>
          <w:szCs w:val="21"/>
        </w:rPr>
        <w:t xml:space="preserve">W </w:t>
      </w:r>
      <w:r w:rsidRPr="00E13F1D">
        <w:rPr>
          <w:b/>
          <w:sz w:val="21"/>
          <w:szCs w:val="21"/>
        </w:rPr>
        <w:t xml:space="preserve">kolumnie </w:t>
      </w:r>
      <w:r w:rsidRPr="00E13F1D">
        <w:rPr>
          <w:b/>
          <w:i/>
          <w:sz w:val="21"/>
          <w:szCs w:val="21"/>
        </w:rPr>
        <w:t xml:space="preserve">c </w:t>
      </w:r>
      <w:r w:rsidRPr="00E13F1D">
        <w:rPr>
          <w:b/>
          <w:sz w:val="21"/>
          <w:szCs w:val="21"/>
        </w:rPr>
        <w:t xml:space="preserve">tabeli </w:t>
      </w:r>
      <w:r w:rsidRPr="00E13F1D">
        <w:rPr>
          <w:sz w:val="21"/>
          <w:szCs w:val="21"/>
        </w:rPr>
        <w:t>Wykonawca określi:</w:t>
      </w:r>
    </w:p>
    <w:p w14:paraId="29CE61A7" w14:textId="43980D83" w:rsidR="00EF7B9A" w:rsidRPr="009B72D0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każdorazowo </w:t>
      </w:r>
      <w:r w:rsidRPr="0091550E">
        <w:rPr>
          <w:sz w:val="21"/>
          <w:szCs w:val="21"/>
        </w:rPr>
        <w:t>parametry oferowanych urządzeń, przy czym w przypadku całkowitego spełnienia parametru wyspecyfikowanego przez Zamawiającego wystarczy, jeżeli Wykonawca potwierdzi zgodność parametru poprzez wpisanie w komórkę określenia „</w:t>
      </w:r>
      <w:r w:rsidRPr="0091550E">
        <w:rPr>
          <w:b/>
          <w:sz w:val="21"/>
          <w:szCs w:val="21"/>
        </w:rPr>
        <w:t>TAK, oferowany”</w:t>
      </w:r>
    </w:p>
    <w:p w14:paraId="6D84FBF0" w14:textId="3B4B3195" w:rsidR="00EF7B9A" w:rsidRPr="009B72D0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91550E">
        <w:rPr>
          <w:sz w:val="21"/>
          <w:szCs w:val="21"/>
        </w:rPr>
        <w:t>nazwę producenta, model i kod oferowanego urządzenia,</w:t>
      </w:r>
      <w:r>
        <w:rPr>
          <w:sz w:val="21"/>
          <w:szCs w:val="21"/>
        </w:rPr>
        <w:t xml:space="preserve"> w szczególności, jeżeli Zamawiający użył zwrotu</w:t>
      </w:r>
      <w:r w:rsidRPr="009B72D0">
        <w:rPr>
          <w:i/>
          <w:iCs/>
          <w:sz w:val="21"/>
          <w:szCs w:val="21"/>
        </w:rPr>
        <w:t xml:space="preserve"> </w:t>
      </w:r>
      <w:r w:rsidRPr="00CC09A4">
        <w:rPr>
          <w:i/>
          <w:iCs/>
          <w:sz w:val="21"/>
          <w:szCs w:val="21"/>
        </w:rPr>
        <w:t>Wpisać nazwę producenta, model i kod produktu</w:t>
      </w:r>
      <w:r>
        <w:rPr>
          <w:sz w:val="21"/>
          <w:szCs w:val="21"/>
        </w:rPr>
        <w:t>.</w:t>
      </w:r>
    </w:p>
    <w:p w14:paraId="21C20FD7" w14:textId="77777777" w:rsidR="00EF7B9A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Zamawiający dopuszcza złożenie OPZ w odniesieniu do oferowanej przez siebie części zamówienia poprzez:</w:t>
      </w:r>
    </w:p>
    <w:p w14:paraId="2CE66314" w14:textId="77777777" w:rsidR="00EF7B9A" w:rsidRDefault="00EF7B9A" w:rsidP="00DE134E">
      <w:pPr>
        <w:pStyle w:val="Akapitzlist"/>
        <w:numPr>
          <w:ilvl w:val="0"/>
          <w:numId w:val="96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Usunięcie z dokumentu tabel niedotyczących oferowanej przez Wykonawcę części zamówienia</w:t>
      </w:r>
    </w:p>
    <w:p w14:paraId="1D73C40B" w14:textId="77777777" w:rsidR="00EF7B9A" w:rsidRDefault="00EF7B9A" w:rsidP="00DE134E">
      <w:pPr>
        <w:pStyle w:val="Akapitzlist"/>
        <w:numPr>
          <w:ilvl w:val="0"/>
          <w:numId w:val="96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>
        <w:rPr>
          <w:sz w:val="21"/>
          <w:szCs w:val="21"/>
        </w:rPr>
        <w:t>Wykreślenie z dokumentu tabel niedotyczących oferowanej przez Wykonawcę części zamówienia</w:t>
      </w:r>
    </w:p>
    <w:p w14:paraId="7D34A24C" w14:textId="77777777" w:rsidR="00EF7B9A" w:rsidRDefault="00EF7B9A" w:rsidP="00EF7B9A">
      <w:pPr>
        <w:pStyle w:val="Akapitzlist"/>
        <w:autoSpaceDE w:val="0"/>
        <w:autoSpaceDN w:val="0"/>
        <w:adjustRightInd w:val="0"/>
        <w:ind w:left="127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przy zachowaniu zapisów z rozdziału I </w:t>
      </w:r>
      <w:proofErr w:type="spellStart"/>
      <w:r>
        <w:rPr>
          <w:sz w:val="21"/>
          <w:szCs w:val="21"/>
        </w:rPr>
        <w:t>i</w:t>
      </w:r>
      <w:proofErr w:type="spellEnd"/>
      <w:r>
        <w:rPr>
          <w:sz w:val="21"/>
          <w:szCs w:val="21"/>
        </w:rPr>
        <w:t xml:space="preserve"> II przedmiotowego dokumentu.</w:t>
      </w:r>
    </w:p>
    <w:p w14:paraId="48A10679" w14:textId="776DE7F4" w:rsidR="00EF7B9A" w:rsidRPr="00EF7B9A" w:rsidRDefault="00EF7B9A" w:rsidP="00DE134E">
      <w:pPr>
        <w:pStyle w:val="Akapitzlist"/>
        <w:numPr>
          <w:ilvl w:val="0"/>
          <w:numId w:val="95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Dokument winien być podpisany przez upoważnionego przedstawiciela Wykonawcy w sposób zgodny z określonym w SWZ.</w:t>
      </w:r>
    </w:p>
    <w:p w14:paraId="0C916AF6" w14:textId="77777777" w:rsidR="00C43628" w:rsidRPr="005B4253" w:rsidRDefault="00C43628" w:rsidP="001F75F1">
      <w:pPr>
        <w:pStyle w:val="Akapitzlist"/>
        <w:autoSpaceDE w:val="0"/>
        <w:autoSpaceDN w:val="0"/>
        <w:adjustRightInd w:val="0"/>
        <w:ind w:left="851"/>
        <w:jc w:val="both"/>
        <w:rPr>
          <w:color w:val="FF0000"/>
          <w:sz w:val="21"/>
          <w:szCs w:val="21"/>
        </w:rPr>
      </w:pPr>
    </w:p>
    <w:p w14:paraId="41C126DA" w14:textId="77777777" w:rsidR="00C43628" w:rsidRPr="00EF7B9A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27" w:name="_Toc527360853"/>
      <w:r w:rsidRPr="00EF7B9A">
        <w:rPr>
          <w:rFonts w:eastAsiaTheme="majorEastAsia"/>
          <w:b/>
          <w:bCs/>
          <w:sz w:val="21"/>
          <w:szCs w:val="21"/>
        </w:rPr>
        <w:t>Warunki gwarancji</w:t>
      </w:r>
      <w:bookmarkEnd w:id="27"/>
      <w:r w:rsidRPr="00EF7B9A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2A98EE21" w14:textId="0575745B" w:rsidR="00A14F13" w:rsidRPr="00D516CF" w:rsidRDefault="00A14F13" w:rsidP="00557C7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28" w:name="_Hlk49513426"/>
      <w:bookmarkStart w:id="29" w:name="_Hlk49503787"/>
      <w:r w:rsidRPr="00D516CF">
        <w:rPr>
          <w:sz w:val="21"/>
          <w:szCs w:val="21"/>
        </w:rPr>
        <w:t>Zamawiający wymaga udzielenia pisemnej gwarancji na oferowane urządzenia zgodnie z zapisami szczegółowymi dla poszczególnych pozycji, określonymi w rozdziale III</w:t>
      </w:r>
      <w:r w:rsidR="00B00700" w:rsidRPr="00D516CF">
        <w:rPr>
          <w:sz w:val="21"/>
          <w:szCs w:val="21"/>
        </w:rPr>
        <w:t xml:space="preserve"> </w:t>
      </w:r>
      <w:r w:rsidRPr="00D516CF">
        <w:rPr>
          <w:sz w:val="21"/>
          <w:szCs w:val="21"/>
        </w:rPr>
        <w:t>niezależnie od statusu partnerskiego Wykonawcy</w:t>
      </w:r>
      <w:r w:rsidR="004A7011">
        <w:rPr>
          <w:sz w:val="21"/>
          <w:szCs w:val="21"/>
        </w:rPr>
        <w:t>.</w:t>
      </w:r>
    </w:p>
    <w:p w14:paraId="6DC26DC2" w14:textId="09A4EC3E" w:rsidR="00C43628" w:rsidRPr="004C2338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r w:rsidRPr="00D516CF">
        <w:rPr>
          <w:sz w:val="21"/>
          <w:szCs w:val="21"/>
        </w:rPr>
        <w:lastRenderedPageBreak/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</w:t>
      </w:r>
      <w:r w:rsidR="004C2338">
        <w:rPr>
          <w:sz w:val="21"/>
          <w:szCs w:val="21"/>
        </w:rPr>
        <w:t xml:space="preserve">- </w:t>
      </w:r>
      <w:r w:rsidR="004C2338" w:rsidRPr="004C2338">
        <w:rPr>
          <w:b/>
          <w:sz w:val="21"/>
          <w:szCs w:val="21"/>
        </w:rPr>
        <w:t xml:space="preserve">nie dotyczy części XII poz. </w:t>
      </w:r>
      <w:r w:rsidR="004C2338">
        <w:rPr>
          <w:b/>
          <w:sz w:val="21"/>
          <w:szCs w:val="21"/>
        </w:rPr>
        <w:t>f).</w:t>
      </w:r>
      <w:r w:rsidR="004C2338" w:rsidRPr="004C2338">
        <w:rPr>
          <w:b/>
          <w:sz w:val="21"/>
          <w:szCs w:val="21"/>
        </w:rPr>
        <w:t xml:space="preserve"> </w:t>
      </w:r>
    </w:p>
    <w:p w14:paraId="4F3F8771" w14:textId="77777777" w:rsidR="003E7128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D516CF">
        <w:rPr>
          <w:sz w:val="21"/>
          <w:szCs w:val="21"/>
        </w:rPr>
        <w:t>W przypadkach niewskazanych szczegółowo w ust. I</w:t>
      </w:r>
      <w:r w:rsidR="00B00700" w:rsidRPr="00D516CF">
        <w:rPr>
          <w:sz w:val="21"/>
          <w:szCs w:val="21"/>
        </w:rPr>
        <w:t>I</w:t>
      </w:r>
      <w:r w:rsidRPr="00D516CF">
        <w:rPr>
          <w:sz w:val="21"/>
          <w:szCs w:val="21"/>
        </w:rPr>
        <w:t>I</w:t>
      </w:r>
      <w:r w:rsidR="003E7128">
        <w:rPr>
          <w:sz w:val="21"/>
          <w:szCs w:val="21"/>
        </w:rPr>
        <w:t>:</w:t>
      </w:r>
    </w:p>
    <w:p w14:paraId="7CF86617" w14:textId="6F5F2AC1" w:rsidR="003E7128" w:rsidRPr="003E7128" w:rsidRDefault="003E71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>
        <w:rPr>
          <w:sz w:val="21"/>
          <w:szCs w:val="21"/>
        </w:rPr>
        <w:t>C</w:t>
      </w:r>
      <w:r w:rsidR="00C43628" w:rsidRPr="003E7128">
        <w:rPr>
          <w:sz w:val="21"/>
          <w:szCs w:val="21"/>
        </w:rPr>
        <w:t xml:space="preserve">zas reakcji na zgłoszenie awarii </w:t>
      </w:r>
      <w:r w:rsidR="00AE6E77" w:rsidRPr="003E7128">
        <w:rPr>
          <w:sz w:val="21"/>
          <w:szCs w:val="21"/>
        </w:rPr>
        <w:t>(rozumiany jako podjęcie działań diagnostycznych i kontakt ze zgłaszającym)</w:t>
      </w:r>
      <w:r w:rsidR="004A7011">
        <w:rPr>
          <w:sz w:val="21"/>
          <w:szCs w:val="21"/>
        </w:rPr>
        <w:t xml:space="preserve"> </w:t>
      </w:r>
      <w:r w:rsidR="00AE6E77" w:rsidRPr="003E7128">
        <w:rPr>
          <w:sz w:val="21"/>
          <w:szCs w:val="21"/>
        </w:rPr>
        <w:t>wynosić będzie nie więcej niż</w:t>
      </w:r>
      <w:r w:rsidR="00B00700" w:rsidRPr="003E7128">
        <w:rPr>
          <w:sz w:val="21"/>
          <w:szCs w:val="21"/>
        </w:rPr>
        <w:t xml:space="preserve"> </w:t>
      </w:r>
      <w:r w:rsidR="00B00700" w:rsidRPr="003E7128">
        <w:rPr>
          <w:b/>
          <w:sz w:val="21"/>
          <w:szCs w:val="21"/>
        </w:rPr>
        <w:t>7 dni roboczych.</w:t>
      </w:r>
    </w:p>
    <w:p w14:paraId="01F1CF01" w14:textId="77777777" w:rsidR="003E7128" w:rsidRPr="003E7128" w:rsidRDefault="00C436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 okresie gwarancyjnym koszty transportu sprzętu do i z punktu naprawczego Wykonaw</w:t>
      </w:r>
      <w:r w:rsidR="003F2736" w:rsidRPr="003E7128">
        <w:rPr>
          <w:sz w:val="21"/>
          <w:szCs w:val="21"/>
        </w:rPr>
        <w:t>ca pokryje we własnym zakre</w:t>
      </w:r>
      <w:r w:rsidR="00A87E3F" w:rsidRPr="003E7128">
        <w:rPr>
          <w:sz w:val="21"/>
          <w:szCs w:val="21"/>
        </w:rPr>
        <w:t>sie</w:t>
      </w:r>
      <w:r w:rsidR="00231FA6" w:rsidRPr="003E7128">
        <w:rPr>
          <w:b/>
          <w:sz w:val="21"/>
          <w:szCs w:val="21"/>
        </w:rPr>
        <w:t>.</w:t>
      </w:r>
    </w:p>
    <w:p w14:paraId="1FE35449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Serwis gwarancyjny świadczony przez 8 godzin na dobę przez 5 dni w tygodniu od</w:t>
      </w:r>
      <w:r w:rsidRPr="003E7128">
        <w:rPr>
          <w:sz w:val="21"/>
          <w:szCs w:val="21"/>
        </w:rPr>
        <w:br/>
        <w:t>poniedziałku do piątku</w:t>
      </w:r>
      <w:r w:rsidR="00231FA6" w:rsidRPr="003E7128">
        <w:rPr>
          <w:b/>
          <w:sz w:val="21"/>
          <w:szCs w:val="21"/>
        </w:rPr>
        <w:t>.</w:t>
      </w:r>
    </w:p>
    <w:p w14:paraId="7F01C9DA" w14:textId="05FD80C2" w:rsid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Wykonawca ma obowiązek przyjmowania zgłoszeń serwisowych przez telefon (w godzinach</w:t>
      </w:r>
      <w:r w:rsidRPr="003E7128">
        <w:rPr>
          <w:sz w:val="21"/>
          <w:szCs w:val="21"/>
        </w:rPr>
        <w:br/>
        <w:t>pracy Zamawiającego), e-mail lub WWW (przez całą dobę)</w:t>
      </w:r>
      <w:r w:rsidR="00231FA6" w:rsidRPr="003E7128">
        <w:rPr>
          <w:sz w:val="21"/>
          <w:szCs w:val="21"/>
        </w:rPr>
        <w:t>.</w:t>
      </w:r>
    </w:p>
    <w:p w14:paraId="126C4786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Wykonawca udostępni pojedynczy punkt przyjmowania zgłoszeń serwisowych</w:t>
      </w:r>
      <w:r w:rsidR="00231FA6" w:rsidRPr="003E7128">
        <w:rPr>
          <w:b/>
          <w:sz w:val="21"/>
          <w:szCs w:val="21"/>
        </w:rPr>
        <w:t>.</w:t>
      </w:r>
    </w:p>
    <w:p w14:paraId="48E2E5D7" w14:textId="77777777" w:rsidR="003E7128" w:rsidRPr="003E7128" w:rsidRDefault="00A87E3F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>Zamawiający zastrzega sobie możliwość zgłaszania awarii bezpośrednio w lokalnej (polskiej)</w:t>
      </w:r>
      <w:r w:rsidRPr="003E7128">
        <w:rPr>
          <w:sz w:val="21"/>
          <w:szCs w:val="21"/>
        </w:rPr>
        <w:br/>
        <w:t xml:space="preserve">organizacji serwisowej producenta </w:t>
      </w:r>
      <w:r w:rsidR="004C2338" w:rsidRPr="003E7128">
        <w:rPr>
          <w:sz w:val="21"/>
          <w:szCs w:val="21"/>
        </w:rPr>
        <w:t>urządzeń</w:t>
      </w:r>
      <w:r w:rsidRPr="003E7128">
        <w:rPr>
          <w:sz w:val="21"/>
          <w:szCs w:val="21"/>
        </w:rPr>
        <w:t>. W przypadku wątpliwości Zamawiający może żądać dokumentów potwierdzających fakt świadczenia serwisu gwarancyjnego przez lokalną organizację serwisową producenta.</w:t>
      </w:r>
      <w:r w:rsidRPr="003E7128">
        <w:rPr>
          <w:b/>
          <w:sz w:val="21"/>
          <w:szCs w:val="21"/>
        </w:rPr>
        <w:t xml:space="preserve"> </w:t>
      </w:r>
    </w:p>
    <w:p w14:paraId="7E9E7DE1" w14:textId="5E0A2604" w:rsidR="00C43628" w:rsidRPr="003E7128" w:rsidRDefault="00C43628" w:rsidP="003E7128">
      <w:pPr>
        <w:pStyle w:val="Akapitzlist"/>
        <w:numPr>
          <w:ilvl w:val="0"/>
          <w:numId w:val="117"/>
        </w:numPr>
        <w:tabs>
          <w:tab w:val="left" w:pos="6379"/>
        </w:tabs>
        <w:jc w:val="both"/>
        <w:rPr>
          <w:sz w:val="21"/>
          <w:szCs w:val="21"/>
        </w:rPr>
      </w:pPr>
      <w:r w:rsidRPr="003E7128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</w:t>
      </w:r>
      <w:r w:rsidR="007015A6" w:rsidRPr="003E7128">
        <w:rPr>
          <w:sz w:val="21"/>
          <w:szCs w:val="21"/>
        </w:rPr>
        <w:t>(naprawa lub wymiana wadliwego podzespołu</w:t>
      </w:r>
      <w:r w:rsidR="00B00700" w:rsidRPr="003E7128">
        <w:rPr>
          <w:sz w:val="21"/>
          <w:szCs w:val="21"/>
        </w:rPr>
        <w:t>, elementu</w:t>
      </w:r>
      <w:r w:rsidR="007015A6" w:rsidRPr="003E7128">
        <w:rPr>
          <w:sz w:val="21"/>
          <w:szCs w:val="21"/>
        </w:rPr>
        <w:t xml:space="preserve"> lub urządzenia) </w:t>
      </w:r>
      <w:r w:rsidRPr="003E7128">
        <w:rPr>
          <w:sz w:val="21"/>
          <w:szCs w:val="21"/>
        </w:rPr>
        <w:t>w terminie</w:t>
      </w:r>
      <w:r w:rsidR="00231FA6" w:rsidRPr="003E7128">
        <w:rPr>
          <w:sz w:val="21"/>
          <w:szCs w:val="21"/>
        </w:rPr>
        <w:t xml:space="preserve"> </w:t>
      </w:r>
      <w:r w:rsidR="00D516CF" w:rsidRPr="003E7128">
        <w:rPr>
          <w:b/>
          <w:sz w:val="21"/>
          <w:szCs w:val="21"/>
        </w:rPr>
        <w:t>14</w:t>
      </w:r>
      <w:r w:rsidR="00231FA6" w:rsidRPr="003E7128">
        <w:rPr>
          <w:b/>
          <w:sz w:val="21"/>
          <w:szCs w:val="21"/>
        </w:rPr>
        <w:t xml:space="preserve"> dni roboczych </w:t>
      </w:r>
      <w:bookmarkStart w:id="30" w:name="_Hlk110857755"/>
      <w:r w:rsidR="007A2D62" w:rsidRPr="00451D93">
        <w:rPr>
          <w:b/>
          <w:color w:val="FF0000"/>
          <w:sz w:val="21"/>
          <w:szCs w:val="21"/>
        </w:rPr>
        <w:t xml:space="preserve">dotyczy </w:t>
      </w:r>
      <w:r w:rsidR="007A2D62" w:rsidRPr="00346760">
        <w:rPr>
          <w:b/>
          <w:color w:val="FF0000"/>
          <w:sz w:val="21"/>
          <w:szCs w:val="21"/>
        </w:rPr>
        <w:t>części</w:t>
      </w:r>
      <w:bookmarkEnd w:id="30"/>
      <w:r w:rsidR="00451D93" w:rsidRPr="00346760">
        <w:rPr>
          <w:b/>
          <w:color w:val="FF0000"/>
          <w:sz w:val="21"/>
          <w:szCs w:val="21"/>
        </w:rPr>
        <w:t xml:space="preserve"> </w:t>
      </w:r>
      <w:r w:rsidR="00451D93" w:rsidRPr="00346760">
        <w:rPr>
          <w:b/>
          <w:color w:val="FF0000"/>
          <w:sz w:val="21"/>
          <w:szCs w:val="21"/>
        </w:rPr>
        <w:t>I, II, III, IV, V, VI</w:t>
      </w:r>
      <w:r w:rsidR="00451D93" w:rsidRPr="00346760">
        <w:rPr>
          <w:b/>
          <w:color w:val="FF0000"/>
          <w:sz w:val="21"/>
          <w:szCs w:val="21"/>
        </w:rPr>
        <w:t xml:space="preserve">, </w:t>
      </w:r>
      <w:r w:rsidR="00451D93" w:rsidRPr="00346760">
        <w:rPr>
          <w:b/>
          <w:color w:val="FF0000"/>
          <w:sz w:val="21"/>
          <w:szCs w:val="21"/>
        </w:rPr>
        <w:t>VII, VIII, X, XI, XII, XIII, XIV, XV, XVI, XVII</w:t>
      </w:r>
      <w:r w:rsidR="00451D93">
        <w:rPr>
          <w:b/>
          <w:color w:val="FF0000"/>
          <w:sz w:val="21"/>
          <w:szCs w:val="21"/>
        </w:rPr>
        <w:t xml:space="preserve"> oraz 30 dni roboczych dotyczy</w:t>
      </w:r>
      <w:bookmarkStart w:id="31" w:name="_GoBack"/>
      <w:bookmarkEnd w:id="31"/>
      <w:r w:rsidR="00451D93">
        <w:rPr>
          <w:b/>
          <w:color w:val="FF0000"/>
          <w:sz w:val="21"/>
          <w:szCs w:val="21"/>
        </w:rPr>
        <w:t xml:space="preserve"> części IX</w:t>
      </w:r>
      <w:r w:rsidR="007A2D62">
        <w:rPr>
          <w:b/>
          <w:color w:val="FF0000"/>
          <w:sz w:val="21"/>
          <w:szCs w:val="21"/>
        </w:rPr>
        <w:t xml:space="preserve"> </w:t>
      </w:r>
      <w:r w:rsidRPr="003E7128">
        <w:rPr>
          <w:sz w:val="21"/>
          <w:szCs w:val="21"/>
        </w:rPr>
        <w:t xml:space="preserve">licząc od </w:t>
      </w:r>
      <w:r w:rsidR="007015A6" w:rsidRPr="003E7128">
        <w:rPr>
          <w:sz w:val="21"/>
          <w:szCs w:val="21"/>
        </w:rPr>
        <w:t>momentu/</w:t>
      </w:r>
      <w:r w:rsidRPr="003E7128">
        <w:rPr>
          <w:sz w:val="21"/>
          <w:szCs w:val="21"/>
        </w:rPr>
        <w:t>daty zgłoszenia telefonicznego lub pisemnego</w:t>
      </w:r>
      <w:r w:rsidR="004A7011">
        <w:rPr>
          <w:sz w:val="21"/>
          <w:szCs w:val="21"/>
        </w:rPr>
        <w:t>.</w:t>
      </w:r>
    </w:p>
    <w:bookmarkEnd w:id="28"/>
    <w:p w14:paraId="2150182D" w14:textId="77777777" w:rsidR="00C43628" w:rsidRPr="005B4253" w:rsidRDefault="00C43628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29"/>
    <w:p w14:paraId="18BC3E82" w14:textId="77777777" w:rsidR="00C43628" w:rsidRPr="005B4253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center"/>
        <w:outlineLvl w:val="0"/>
        <w:rPr>
          <w:rFonts w:eastAsiaTheme="majorEastAsia"/>
          <w:b/>
          <w:bCs/>
          <w:sz w:val="21"/>
          <w:szCs w:val="21"/>
        </w:rPr>
      </w:pPr>
      <w:r w:rsidRPr="005B4253">
        <w:rPr>
          <w:rFonts w:eastAsiaTheme="majorEastAsia"/>
          <w:b/>
          <w:bCs/>
          <w:sz w:val="21"/>
          <w:szCs w:val="21"/>
        </w:rPr>
        <w:t xml:space="preserve">Minimalne </w:t>
      </w:r>
      <w:r w:rsidR="003750BB" w:rsidRPr="005B4253">
        <w:rPr>
          <w:rFonts w:eastAsiaTheme="majorEastAsia"/>
          <w:b/>
          <w:bCs/>
          <w:sz w:val="21"/>
          <w:szCs w:val="21"/>
        </w:rPr>
        <w:t>wymagania-parametry</w:t>
      </w:r>
      <w:r w:rsidRPr="005B4253">
        <w:rPr>
          <w:rFonts w:eastAsiaTheme="majorEastAsia"/>
          <w:b/>
          <w:bCs/>
          <w:sz w:val="21"/>
          <w:szCs w:val="21"/>
        </w:rPr>
        <w:t xml:space="preserve"> techniczne/funkcjonalne</w:t>
      </w:r>
    </w:p>
    <w:p w14:paraId="08B6B1A2" w14:textId="0E5D6959" w:rsidR="00B90EC0" w:rsidRPr="00231FA6" w:rsidRDefault="00B90EC0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2" w:name="_Ref106194373"/>
      <w:r w:rsidRPr="00231FA6">
        <w:rPr>
          <w:b/>
          <w:color w:val="0070C0"/>
          <w:sz w:val="21"/>
          <w:szCs w:val="21"/>
          <w:lang w:eastAsia="en-US"/>
        </w:rPr>
        <w:t xml:space="preserve">Część I: </w:t>
      </w:r>
      <w:r w:rsidR="003750BB" w:rsidRPr="00231FA6">
        <w:rPr>
          <w:b/>
          <w:color w:val="0070C0"/>
          <w:sz w:val="21"/>
          <w:szCs w:val="21"/>
          <w:lang w:eastAsia="en-US"/>
        </w:rPr>
        <w:t>Dostawa akcesoriów stanowiących wyposażenie laboratorium dronów, w tym flagi przelotowe, pola startowe, itp.</w:t>
      </w:r>
      <w:bookmarkEnd w:id="32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3C9545D" w14:textId="77777777" w:rsidR="00CE20B2" w:rsidRPr="005B4253" w:rsidRDefault="00CE20B2" w:rsidP="001F75F1">
      <w:pPr>
        <w:tabs>
          <w:tab w:val="left" w:pos="6379"/>
        </w:tabs>
        <w:ind w:left="426"/>
        <w:jc w:val="both"/>
        <w:rPr>
          <w:b/>
          <w:sz w:val="21"/>
          <w:szCs w:val="21"/>
          <w:lang w:eastAsia="en-US"/>
        </w:rPr>
      </w:pPr>
    </w:p>
    <w:p w14:paraId="3DB65CAF" w14:textId="77777777" w:rsidR="005D7B65" w:rsidRPr="005B4253" w:rsidRDefault="0070536D" w:rsidP="00C82040">
      <w:pPr>
        <w:pStyle w:val="Akapitzlist"/>
        <w:numPr>
          <w:ilvl w:val="0"/>
          <w:numId w:val="9"/>
        </w:numPr>
        <w:jc w:val="both"/>
        <w:rPr>
          <w:b/>
          <w:sz w:val="21"/>
          <w:szCs w:val="21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Flaga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wyścigowa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>(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przelotowa</w:t>
      </w:r>
      <w:r w:rsidR="00A95572" w:rsidRPr="005B4253">
        <w:rPr>
          <w:b/>
          <w:bCs/>
          <w:color w:val="000000"/>
          <w:sz w:val="21"/>
          <w:szCs w:val="21"/>
          <w:shd w:val="clear" w:color="auto" w:fill="FFFFFF"/>
        </w:rPr>
        <w:t>)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do tworzenia toru przelotu dronów – 10 szt.</w:t>
      </w:r>
      <w:r w:rsidRPr="005B4253">
        <w:rPr>
          <w:color w:val="000000"/>
          <w:sz w:val="21"/>
          <w:szCs w:val="21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5D7B65" w:rsidRPr="005B4253" w14:paraId="1B2DE5D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0E8ACE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EFC387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2CB87C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3AE277F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5D1F5A6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D6B811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602F4B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031A93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1475F9B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DD36C8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8B640F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Flaga wyścigowa</w:t>
            </w:r>
            <w:r w:rsidR="00A95572" w:rsidRPr="005B4253">
              <w:rPr>
                <w:sz w:val="18"/>
                <w:szCs w:val="21"/>
              </w:rPr>
              <w:t xml:space="preserve"> służąca</w:t>
            </w:r>
            <w:r w:rsidRPr="005B4253">
              <w:rPr>
                <w:sz w:val="18"/>
                <w:szCs w:val="21"/>
              </w:rPr>
              <w:t xml:space="preserve"> do tworzenia toru przelotu dronów</w:t>
            </w:r>
            <w:r w:rsidR="0070536D" w:rsidRPr="005B4253">
              <w:rPr>
                <w:sz w:val="18"/>
                <w:szCs w:val="21"/>
              </w:rPr>
              <w:t xml:space="preserve"> typu</w:t>
            </w:r>
            <w:r w:rsidRPr="005B4253">
              <w:rPr>
                <w:sz w:val="18"/>
                <w:szCs w:val="21"/>
              </w:rPr>
              <w:t>  </w:t>
            </w:r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Racing </w:t>
            </w:r>
            <w:proofErr w:type="spellStart"/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Air</w:t>
            </w:r>
            <w:proofErr w:type="spellEnd"/>
            <w:r w:rsidR="0070536D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 Flag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8A5F46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752B8F3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FAA46D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829822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5B12FC1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Wysokość całkowita: minimum 340cm, </w:t>
            </w:r>
          </w:p>
          <w:p w14:paraId="025E9B03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Wysokość materiału: minimum 100cm, </w:t>
            </w:r>
          </w:p>
          <w:p w14:paraId="026D7798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materiału: minimum 15cm, </w:t>
            </w:r>
          </w:p>
          <w:p w14:paraId="3C91A9D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2E2AC5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401F0B6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2163E2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018C2C" w14:textId="77777777" w:rsidR="005D7B65" w:rsidRPr="005B4253" w:rsidRDefault="005D7B65" w:rsidP="005D7B65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7D6B613A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flaga, </w:t>
            </w:r>
          </w:p>
          <w:p w14:paraId="1B7DE7D5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podłoża, </w:t>
            </w:r>
          </w:p>
          <w:p w14:paraId="4833904C" w14:textId="77777777" w:rsidR="005D7B65" w:rsidRPr="005B4253" w:rsidRDefault="005D7B65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339D1B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5D7B65" w:rsidRPr="005B4253" w14:paraId="17E963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05F665" w14:textId="77777777" w:rsidR="005D7B65" w:rsidRPr="005B4253" w:rsidRDefault="005D7B65" w:rsidP="00DE134E">
            <w:pPr>
              <w:numPr>
                <w:ilvl w:val="0"/>
                <w:numId w:val="1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CA3119" w14:textId="242F2CE6" w:rsidR="005D7B65" w:rsidRPr="004C22E3" w:rsidRDefault="005D7B65" w:rsidP="005D7B65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 </w:t>
            </w:r>
            <w:r w:rsidR="00567444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CA4C9A" w14:textId="77777777" w:rsidR="005D7B65" w:rsidRPr="005B4253" w:rsidRDefault="005D7B65" w:rsidP="005D7B65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6F8C786C" w14:textId="77777777" w:rsidR="005D7B65" w:rsidRPr="005B4253" w:rsidRDefault="005D7B65" w:rsidP="005D7B65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AF4B11B" w14:textId="77777777" w:rsidR="0070536D" w:rsidRPr="005B4253" w:rsidRDefault="0070536D" w:rsidP="00C82040">
      <w:pPr>
        <w:pStyle w:val="Akapitzlist"/>
        <w:numPr>
          <w:ilvl w:val="0"/>
          <w:numId w:val="9"/>
        </w:numPr>
        <w:jc w:val="both"/>
        <w:rPr>
          <w:sz w:val="21"/>
          <w:szCs w:val="21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Bramka przelotowa – 10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70536D" w:rsidRPr="005B4253" w14:paraId="35721D2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3B4BFA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DE7057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888E20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EC13744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496EC36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D4EE6D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CBD193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A339F30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7C0F4B2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4B7E38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35F37A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Bramka przelotowa </w:t>
            </w:r>
            <w:r w:rsidR="00194250" w:rsidRPr="005B4253">
              <w:rPr>
                <w:sz w:val="18"/>
                <w:szCs w:val="21"/>
              </w:rPr>
              <w:t xml:space="preserve">służąca </w:t>
            </w:r>
            <w:r w:rsidRPr="005B4253">
              <w:rPr>
                <w:sz w:val="18"/>
                <w:szCs w:val="21"/>
              </w:rPr>
              <w:t>do tworzenia toru przelotu dronów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0CA4D96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55CF43E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C32B4C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6106DB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1050F054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Wysokość całkowita: minimum 70cm, </w:t>
            </w:r>
          </w:p>
          <w:p w14:paraId="0C208828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całkowita: minimum 100cm, </w:t>
            </w:r>
          </w:p>
          <w:p w14:paraId="57141E80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E308A4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2618AB8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6C19CF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26D278" w14:textId="77777777" w:rsidR="0070536D" w:rsidRPr="005B4253" w:rsidRDefault="0070536D" w:rsidP="0070536D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65652F3E" w14:textId="77777777" w:rsidR="0070536D" w:rsidRPr="005B4253" w:rsidRDefault="0070536D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bramka, </w:t>
            </w:r>
          </w:p>
          <w:p w14:paraId="75D23BB5" w14:textId="77777777" w:rsidR="0070536D" w:rsidRPr="005B4253" w:rsidRDefault="0070536D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4974F5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0536D" w:rsidRPr="005B4253" w14:paraId="3C5A89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7A242E" w14:textId="77777777" w:rsidR="0070536D" w:rsidRPr="005B4253" w:rsidRDefault="0070536D" w:rsidP="00DE134E">
            <w:pPr>
              <w:numPr>
                <w:ilvl w:val="0"/>
                <w:numId w:val="1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CAB807" w14:textId="0EC450CD" w:rsidR="0070536D" w:rsidRPr="004C22E3" w:rsidRDefault="0070536D" w:rsidP="0070536D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 </w:t>
            </w:r>
            <w:r w:rsidR="00567444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02AAAC" w14:textId="77777777" w:rsidR="0070536D" w:rsidRPr="005B4253" w:rsidRDefault="0070536D" w:rsidP="0070536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85198A6" w14:textId="77777777" w:rsidR="005D7B65" w:rsidRPr="005B4253" w:rsidRDefault="005D7B65" w:rsidP="005D7B65">
      <w:pPr>
        <w:jc w:val="both"/>
        <w:rPr>
          <w:b/>
          <w:sz w:val="21"/>
          <w:szCs w:val="21"/>
        </w:rPr>
      </w:pPr>
    </w:p>
    <w:p w14:paraId="6D59FE0E" w14:textId="77777777" w:rsidR="00A411FE" w:rsidRPr="005B4253" w:rsidRDefault="006C2E19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Bramka przelotowa (pylon) okrągła</w:t>
      </w:r>
      <w:r w:rsidR="00A411FE" w:rsidRPr="005B4253">
        <w:rPr>
          <w:b/>
          <w:bCs/>
          <w:color w:val="000000"/>
          <w:sz w:val="21"/>
          <w:szCs w:val="21"/>
          <w:shd w:val="clear" w:color="auto" w:fill="FFFFFF"/>
        </w:rPr>
        <w:t>– 10 szt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  <w:r w:rsidR="00A411FE" w:rsidRPr="005B4253"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A411FE" w:rsidRPr="005B4253" w14:paraId="29B19A2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7452B4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95815A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906236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914B005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172DAE3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732754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B88998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38261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61253F9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821C52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855E89" w14:textId="65E0124A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Pylon - bramka okrągła do tworzenia toru przelotu dronów </w:t>
            </w:r>
            <w:r w:rsidR="006C2E19" w:rsidRPr="005B4253">
              <w:rPr>
                <w:sz w:val="18"/>
                <w:szCs w:val="21"/>
              </w:rPr>
              <w:t>typu</w:t>
            </w:r>
            <w:r w:rsidRPr="005B4253">
              <w:rPr>
                <w:sz w:val="18"/>
                <w:szCs w:val="21"/>
              </w:rPr>
              <w:t> </w:t>
            </w:r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AR.</w:t>
            </w:r>
            <w:r w:rsidR="000711E6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 xml:space="preserve">Race </w:t>
            </w:r>
            <w:proofErr w:type="spellStart"/>
            <w:r w:rsidR="006C2E19" w:rsidRPr="005B4253">
              <w:rPr>
                <w:bCs/>
                <w:color w:val="000000"/>
                <w:sz w:val="18"/>
                <w:szCs w:val="21"/>
                <w:shd w:val="clear" w:color="auto" w:fill="FFFFFF"/>
              </w:rPr>
              <w:t>Donut</w:t>
            </w:r>
            <w:proofErr w:type="spellEnd"/>
            <w:r w:rsidR="006C2E19" w:rsidRPr="005B4253">
              <w:rPr>
                <w:b/>
                <w:bCs/>
                <w:color w:val="000000"/>
                <w:sz w:val="18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788AB6D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49A262C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05C9F7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21EC77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3A793BB7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wewnętrzna: minimum 45cm, </w:t>
            </w:r>
          </w:p>
          <w:p w14:paraId="57F4B4F2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Grafika: w przypadku możliwości wyboru, do określenia z Zamawiającym.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CE7D1B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3C38206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B5452F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2C1FCC" w14:textId="77777777" w:rsidR="00A411FE" w:rsidRPr="005B4253" w:rsidRDefault="00A411FE" w:rsidP="00A411FE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25CCBB8A" w14:textId="77777777" w:rsidR="00A411FE" w:rsidRPr="005B4253" w:rsidRDefault="00A411FE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bramka, </w:t>
            </w:r>
          </w:p>
          <w:p w14:paraId="3A435C39" w14:textId="77777777" w:rsidR="00A411FE" w:rsidRPr="005B4253" w:rsidRDefault="00A411FE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elementy przytwierdzające do podłoża,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35CE4C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A411FE" w:rsidRPr="005B4253" w14:paraId="4480FF6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403E13" w14:textId="77777777" w:rsidR="00A411FE" w:rsidRPr="005B4253" w:rsidRDefault="00A411FE" w:rsidP="00DE134E">
            <w:pPr>
              <w:numPr>
                <w:ilvl w:val="0"/>
                <w:numId w:val="1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9A4840" w14:textId="76047BD3" w:rsidR="00A411FE" w:rsidRPr="004C22E3" w:rsidRDefault="00A411FE" w:rsidP="00A411FE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D2A7EC" w14:textId="77777777" w:rsidR="00A411FE" w:rsidRPr="005B4253" w:rsidRDefault="00A411FE" w:rsidP="00A411F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3D3A149" w14:textId="77777777" w:rsidR="00A411FE" w:rsidRPr="005B4253" w:rsidRDefault="00A411FE" w:rsidP="00A411FE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08DF3933" w14:textId="77777777" w:rsidR="00476838" w:rsidRPr="005B4253" w:rsidRDefault="00476838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Mata lądowiska do dronów – 10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476838" w:rsidRPr="005B4253" w14:paraId="75812FD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A21E89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7A52C6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C64A14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09149412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E33B6B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15E309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B3C17C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129D91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272AF7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F4772D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8CA8C8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Mata lądowiska do dronów 50cm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33B34E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2422004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C188C6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A8DE09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Parametry: </w:t>
            </w:r>
          </w:p>
          <w:p w14:paraId="7C5ACB65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(rozłożone): minimum 50cm, </w:t>
            </w:r>
          </w:p>
          <w:p w14:paraId="4239D083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długość (rozłożone): minimum 50cm, </w:t>
            </w:r>
          </w:p>
          <w:p w14:paraId="3F00FDF1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szerokość (złożone): maksimum 30cm, </w:t>
            </w:r>
          </w:p>
          <w:p w14:paraId="241AE3EA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długość (złożone): maksimum 30cm.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A647EC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681873D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707715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9546AE" w14:textId="77777777" w:rsidR="00476838" w:rsidRPr="005B4253" w:rsidRDefault="00476838" w:rsidP="00476838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Zawartość zestawu: </w:t>
            </w:r>
          </w:p>
          <w:p w14:paraId="39C56A30" w14:textId="77777777" w:rsidR="00476838" w:rsidRPr="005B4253" w:rsidRDefault="00476838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lądowisko, </w:t>
            </w:r>
          </w:p>
          <w:p w14:paraId="65877945" w14:textId="77777777" w:rsidR="00476838" w:rsidRPr="005B4253" w:rsidRDefault="00476838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pokrowiec/etui.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4430FF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76838" w:rsidRPr="005B4253" w14:paraId="54181AF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1FCFDA" w14:textId="77777777" w:rsidR="00476838" w:rsidRPr="005B4253" w:rsidRDefault="00476838" w:rsidP="00DE134E">
            <w:pPr>
              <w:numPr>
                <w:ilvl w:val="0"/>
                <w:numId w:val="1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759725" w14:textId="53538889" w:rsidR="00476838" w:rsidRPr="004C22E3" w:rsidRDefault="00476838" w:rsidP="00476838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D0D0D"/>
                <w:sz w:val="18"/>
                <w:szCs w:val="21"/>
              </w:rPr>
              <w:t>6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341BB6" w14:textId="77777777" w:rsidR="00476838" w:rsidRPr="005B4253" w:rsidRDefault="00476838" w:rsidP="0047683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CE52E9" w14:textId="77777777" w:rsidR="00476838" w:rsidRPr="005B4253" w:rsidRDefault="00476838" w:rsidP="0047683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4F99CB" w14:textId="77777777" w:rsidR="00F244AF" w:rsidRPr="005B4253" w:rsidRDefault="00F244AF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Walizka do transportu dronów i akcesoriów – 4 szt.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F244AF" w:rsidRPr="005B4253" w14:paraId="708BB4F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CC093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96DCC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46128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6D40F88A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34CD616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A9C0FE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5DADB6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DDE600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35253C7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1E3FE6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863D17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Walizka transportowa wzmacniana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E2495C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7A70CE7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E8117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FB4EF6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3510F3BB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(zewnętrzna): maksimum 640mm </w:t>
            </w:r>
          </w:p>
          <w:p w14:paraId="666327E5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(zewnętrzna): maksimum 440mm </w:t>
            </w:r>
          </w:p>
          <w:p w14:paraId="04FE69AA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 (zewnętrzna): maksimum 320mm </w:t>
            </w:r>
          </w:p>
          <w:p w14:paraId="2F2860B2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(wewnętrzna): minimum 530mm </w:t>
            </w:r>
          </w:p>
          <w:p w14:paraId="3B126082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(wewnętrzna): minimum 400mm </w:t>
            </w:r>
          </w:p>
          <w:p w14:paraId="4B0D3EE1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 (wewnętrzna): minimum 160mm </w:t>
            </w:r>
          </w:p>
          <w:p w14:paraId="56322DE8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 główny: aluminium </w:t>
            </w:r>
          </w:p>
          <w:p w14:paraId="5E17F3E6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 wzmocnień narożników: stal lub materiał równorzędnej wytrzymałości </w:t>
            </w:r>
          </w:p>
          <w:p w14:paraId="57F4977E" w14:textId="77777777" w:rsidR="00F244AF" w:rsidRPr="005B4253" w:rsidRDefault="00F244AF" w:rsidP="00F244A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Ilość uchwytów: minimum 3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64ADEA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F244AF" w:rsidRPr="005B4253" w14:paraId="6207F84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AE5B23" w14:textId="77777777" w:rsidR="00F244AF" w:rsidRPr="005B4253" w:rsidRDefault="00F244AF" w:rsidP="00DE134E">
            <w:pPr>
              <w:numPr>
                <w:ilvl w:val="0"/>
                <w:numId w:val="1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EB43BA" w14:textId="7A211D6B" w:rsidR="00F244AF" w:rsidRPr="004C22E3" w:rsidRDefault="00F244AF" w:rsidP="00F244AF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9213A2" w14:textId="77777777" w:rsidR="00F244AF" w:rsidRPr="005B4253" w:rsidRDefault="00F244AF" w:rsidP="00F244A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66CBBD9D" w14:textId="77777777" w:rsidR="009631A0" w:rsidRPr="005B4253" w:rsidRDefault="009631A0" w:rsidP="001F75F1">
      <w:pPr>
        <w:pStyle w:val="Akapitzlist"/>
        <w:ind w:left="360"/>
        <w:jc w:val="both"/>
        <w:rPr>
          <w:b/>
          <w:sz w:val="21"/>
          <w:szCs w:val="21"/>
        </w:rPr>
      </w:pPr>
    </w:p>
    <w:bookmarkEnd w:id="0"/>
    <w:p w14:paraId="31360E5F" w14:textId="77777777" w:rsidR="00752E4F" w:rsidRPr="005B4253" w:rsidRDefault="00752E4F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Pole startowe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do terenu otwartego – 5 szt</w:t>
      </w:r>
      <w:r w:rsidR="00BE7CE2"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752E4F" w:rsidRPr="005B4253" w14:paraId="2D50A00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D2204B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lastRenderedPageBreak/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2D7F30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753924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51E0FCA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092B6A2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74E96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2E8C82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D14406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28ACFD1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93468F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06BC3B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Mata </w:t>
            </w:r>
            <w:r w:rsidR="00BE7CE2" w:rsidRPr="005B4253">
              <w:rPr>
                <w:sz w:val="18"/>
                <w:szCs w:val="21"/>
              </w:rPr>
              <w:t>-</w:t>
            </w:r>
            <w:r w:rsidRPr="005B4253">
              <w:rPr>
                <w:sz w:val="18"/>
                <w:szCs w:val="21"/>
              </w:rPr>
              <w:t>lądowisko do dronów 110cm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00CEF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7B7748D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7589FD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3B5859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1EB912F8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(rozłożone): minimum 110cm, </w:t>
            </w:r>
          </w:p>
          <w:p w14:paraId="3D19764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(rozłożone): minimum 110cm, </w:t>
            </w:r>
          </w:p>
          <w:p w14:paraId="14DA845E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 (złożone): maksimum 50cm, </w:t>
            </w:r>
          </w:p>
          <w:p w14:paraId="1E14BB14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 (złożone): maksimum 50cm, </w:t>
            </w:r>
          </w:p>
          <w:p w14:paraId="1C59B93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Materiał: nylon lub materiał równorzędnej wytrzymałości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227F38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6DB8623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31E3C7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FC1F62" w14:textId="77777777" w:rsidR="00752E4F" w:rsidRPr="005B4253" w:rsidRDefault="00752E4F" w:rsidP="00752E4F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Zawartość zestawu: </w:t>
            </w:r>
          </w:p>
          <w:p w14:paraId="214CE77E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lądowisko, </w:t>
            </w:r>
          </w:p>
          <w:p w14:paraId="1E598E0A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pokrowiec/etui, </w:t>
            </w:r>
          </w:p>
          <w:p w14:paraId="6CAAD120" w14:textId="77777777" w:rsidR="00752E4F" w:rsidRPr="005B4253" w:rsidRDefault="00BE7CE2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śledzie mocujące do podłoża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259B01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52E4F" w:rsidRPr="005B4253" w14:paraId="41534DF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9D6ECA" w14:textId="77777777" w:rsidR="00752E4F" w:rsidRPr="005B4253" w:rsidRDefault="00752E4F" w:rsidP="00DE134E">
            <w:pPr>
              <w:numPr>
                <w:ilvl w:val="0"/>
                <w:numId w:val="1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B010E1" w14:textId="3D915244" w:rsidR="00752E4F" w:rsidRPr="004C22E3" w:rsidRDefault="00752E4F" w:rsidP="00752E4F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8444E1" w14:textId="77777777" w:rsidR="00752E4F" w:rsidRPr="005B4253" w:rsidRDefault="00752E4F" w:rsidP="00752E4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3E301F4" w14:textId="77777777" w:rsidR="005C6367" w:rsidRPr="005B4253" w:rsidRDefault="00752E4F" w:rsidP="001E55AE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26CEC5D5" w14:textId="77777777" w:rsidR="00D73DFC" w:rsidRPr="005B4253" w:rsidRDefault="00D73DFC" w:rsidP="00C82040">
      <w:pPr>
        <w:pStyle w:val="Akapitzlist"/>
        <w:numPr>
          <w:ilvl w:val="0"/>
          <w:numId w:val="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Kamizelka odblaskowa ostrzegawcza – 20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D73DFC" w:rsidRPr="005B4253" w14:paraId="3D1935E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884E33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2CE1DB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E1548C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4752500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642C314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36EFDD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9CA330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2D4139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3298CC0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6B3727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2F9C26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Kamizelka odblaskowa ostrzegawcza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86347F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6C8647A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D8AF05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BF114E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Rozmiar: XL, </w:t>
            </w:r>
          </w:p>
          <w:p w14:paraId="1E07C9E9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Kolor: żółty, </w:t>
            </w:r>
          </w:p>
          <w:p w14:paraId="2BD9AAB1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Materiał: poliester lub równorzędny wytrzymałościowo materiał, </w:t>
            </w:r>
          </w:p>
          <w:p w14:paraId="587600DF" w14:textId="77777777" w:rsidR="00D73DFC" w:rsidRPr="005B4253" w:rsidRDefault="00D73DFC" w:rsidP="00D73DFC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Zapięcie: pojedyncze z przodu typu rzep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0C4A2C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73DFC" w:rsidRPr="005B4253" w14:paraId="3FD3390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78EC46" w14:textId="77777777" w:rsidR="00D73DFC" w:rsidRPr="005B4253" w:rsidRDefault="00D73DFC" w:rsidP="00DE134E">
            <w:pPr>
              <w:numPr>
                <w:ilvl w:val="0"/>
                <w:numId w:val="1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0D2242" w14:textId="2E68B59B" w:rsidR="00D73DFC" w:rsidRPr="004C22E3" w:rsidRDefault="00D73DFC" w:rsidP="00D73DFC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B00700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E7F5F3" w14:textId="77777777" w:rsidR="00D73DFC" w:rsidRPr="005B4253" w:rsidRDefault="00D73DFC" w:rsidP="00D73DF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5409665" w14:textId="77777777" w:rsidR="001E55AE" w:rsidRPr="005B4253" w:rsidRDefault="00D73DFC" w:rsidP="00D73DFC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9D65F08" w14:textId="6E9EEEC6" w:rsidR="00B9426A" w:rsidRPr="00231FA6" w:rsidRDefault="001E55AE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3" w:name="_Ref106194398"/>
      <w:r w:rsidRPr="00231FA6">
        <w:rPr>
          <w:b/>
          <w:color w:val="0070C0"/>
          <w:sz w:val="21"/>
          <w:szCs w:val="21"/>
          <w:lang w:eastAsia="en-US"/>
        </w:rPr>
        <w:t>Część II:</w:t>
      </w:r>
      <w:r w:rsidR="00FD249F" w:rsidRPr="00231FA6">
        <w:rPr>
          <w:b/>
          <w:color w:val="0070C0"/>
          <w:sz w:val="21"/>
          <w:szCs w:val="21"/>
          <w:lang w:eastAsia="en-US"/>
        </w:rPr>
        <w:t xml:space="preserve"> Dostawa przyrządów do testowania, ładowania i innych stanowiących wyposażenie laboratorium dronów</w:t>
      </w:r>
      <w:bookmarkEnd w:id="33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7008948A" w14:textId="77777777" w:rsidR="00FD249F" w:rsidRPr="005B4253" w:rsidRDefault="00FD249F" w:rsidP="00FD249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14375BC9" w14:textId="1E92C454" w:rsidR="001E55AE" w:rsidRPr="005B4253" w:rsidRDefault="001E55AE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Wyważarka do śmigieł dronów – 2 szt</w:t>
      </w:r>
      <w:r w:rsidR="00197B10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Style w:val="Tabela-Siatka2"/>
        <w:tblW w:w="4867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6232"/>
        <w:gridCol w:w="2217"/>
      </w:tblGrid>
      <w:tr w:rsidR="001E55AE" w:rsidRPr="005B4253" w14:paraId="4623DA64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C8E5FE" w14:textId="77777777" w:rsidR="001E55AE" w:rsidRPr="005B4253" w:rsidRDefault="001E55AE">
            <w:pPr>
              <w:jc w:val="center"/>
              <w:rPr>
                <w:b/>
                <w:bCs/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2C0F0C" w14:textId="77777777" w:rsidR="001E55AE" w:rsidRPr="005B4253" w:rsidRDefault="001E55AE">
            <w:pPr>
              <w:jc w:val="center"/>
              <w:rPr>
                <w:b/>
                <w:bCs/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4A2E07" w14:textId="77777777" w:rsidR="001E55AE" w:rsidRPr="005B4253" w:rsidRDefault="001E55AE">
            <w:pPr>
              <w:jc w:val="center"/>
              <w:rPr>
                <w:sz w:val="18"/>
                <w:szCs w:val="21"/>
                <w:u w:val="single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1D4A753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  <w:u w:val="single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1E55AE" w:rsidRPr="005B4253" w14:paraId="18F6DC13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87E13DB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CC971E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CE3C95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tr w:rsidR="001E55AE" w:rsidRPr="005B4253" w14:paraId="06D97DF1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65845E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93DE38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Wyważarka magnetyczna do śmigieł 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9C0DC8A" w14:textId="77777777" w:rsidR="001E55AE" w:rsidRPr="005B4253" w:rsidRDefault="001E55AE">
            <w:pPr>
              <w:jc w:val="center"/>
              <w:rPr>
                <w:b/>
                <w:bCs/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</w:p>
        </w:tc>
      </w:tr>
      <w:tr w:rsidR="001E55AE" w:rsidRPr="005B4253" w14:paraId="6481AECE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C137ED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8B73D5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Maksymalna waga podtrzymywanego śmigła: minimum 120g,</w:t>
            </w:r>
          </w:p>
          <w:p w14:paraId="53E7B26E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Prześwit od stojaka do ośki: minimum 25mm,</w:t>
            </w:r>
          </w:p>
          <w:p w14:paraId="7AB51022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Średnica osi: maksimum 3mm,</w:t>
            </w:r>
          </w:p>
          <w:p w14:paraId="0F38D0F4" w14:textId="77777777" w:rsidR="001E55AE" w:rsidRPr="005B4253" w:rsidRDefault="001E55AE">
            <w:pPr>
              <w:tabs>
                <w:tab w:val="left" w:pos="3143"/>
              </w:tabs>
              <w:ind w:left="45"/>
              <w:jc w:val="both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 w:themeColor="text1" w:themeTint="F2"/>
                <w:sz w:val="18"/>
                <w:szCs w:val="21"/>
              </w:rPr>
              <w:t>Sposób montażu osi: magnes.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4EA00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</w:p>
        </w:tc>
      </w:tr>
      <w:tr w:rsidR="001E55AE" w:rsidRPr="005B4253" w14:paraId="6C92AD88" w14:textId="77777777" w:rsidTr="00D516CF">
        <w:tc>
          <w:tcPr>
            <w:tcW w:w="5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C0680" w14:textId="77777777" w:rsidR="001E55AE" w:rsidRPr="005B4253" w:rsidRDefault="001E55AE" w:rsidP="00DE134E">
            <w:pPr>
              <w:numPr>
                <w:ilvl w:val="0"/>
                <w:numId w:val="20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324B64" w14:textId="06706144" w:rsidR="001E55AE" w:rsidRPr="004C22E3" w:rsidRDefault="001E55AE">
            <w:pPr>
              <w:tabs>
                <w:tab w:val="left" w:pos="3143"/>
              </w:tabs>
              <w:ind w:left="45"/>
              <w:jc w:val="both"/>
              <w:rPr>
                <w:b/>
                <w:color w:val="0D0D0D"/>
                <w:sz w:val="18"/>
                <w:szCs w:val="21"/>
              </w:rPr>
            </w:pPr>
            <w:r w:rsidRPr="004C22E3">
              <w:rPr>
                <w:b/>
                <w:color w:val="0D0D0D" w:themeColor="text1" w:themeTint="F2"/>
                <w:sz w:val="18"/>
                <w:szCs w:val="21"/>
              </w:rPr>
              <w:t xml:space="preserve">Gwarancja: min </w:t>
            </w:r>
            <w:r w:rsidR="004C22E3" w:rsidRPr="004C22E3">
              <w:rPr>
                <w:b/>
                <w:color w:val="0D0D0D" w:themeColor="text1" w:themeTint="F2"/>
                <w:sz w:val="18"/>
                <w:szCs w:val="21"/>
              </w:rPr>
              <w:t>6</w:t>
            </w:r>
            <w:r w:rsidRPr="004C22E3">
              <w:rPr>
                <w:b/>
                <w:color w:val="0D0D0D" w:themeColor="text1" w:themeTint="F2"/>
                <w:sz w:val="18"/>
                <w:szCs w:val="21"/>
              </w:rPr>
              <w:t xml:space="preserve"> miesięcy</w:t>
            </w:r>
          </w:p>
        </w:tc>
        <w:tc>
          <w:tcPr>
            <w:tcW w:w="1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334F0" w14:textId="77777777" w:rsidR="001E55AE" w:rsidRPr="005B4253" w:rsidRDefault="001E55AE">
            <w:pPr>
              <w:jc w:val="center"/>
              <w:rPr>
                <w:i/>
                <w:iCs/>
                <w:sz w:val="18"/>
                <w:szCs w:val="21"/>
              </w:rPr>
            </w:pPr>
          </w:p>
        </w:tc>
      </w:tr>
    </w:tbl>
    <w:p w14:paraId="52182C26" w14:textId="77777777" w:rsidR="001E55AE" w:rsidRPr="005B4253" w:rsidRDefault="001E55AE" w:rsidP="001E55AE">
      <w:pPr>
        <w:rPr>
          <w:rFonts w:eastAsiaTheme="minorHAnsi"/>
          <w:sz w:val="21"/>
          <w:szCs w:val="21"/>
          <w:lang w:eastAsia="en-US"/>
        </w:rPr>
      </w:pPr>
    </w:p>
    <w:p w14:paraId="04627D75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Ładowarka do akumulatorów z funkcją rozładowywania- 2 szt. 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6903297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73A83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089D4B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872E3F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306053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12D6E7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5B425A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0D5B6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7836B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41DE363" w14:textId="77777777" w:rsidTr="00D516CF">
        <w:trPr>
          <w:trHeight w:val="63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82238C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9A93F0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Ładowarka do akumulatorów </w:t>
            </w:r>
            <w:proofErr w:type="spellStart"/>
            <w:r w:rsidRPr="005B4253">
              <w:rPr>
                <w:sz w:val="18"/>
                <w:szCs w:val="21"/>
              </w:rPr>
              <w:t>LiPo</w:t>
            </w:r>
            <w:proofErr w:type="spellEnd"/>
            <w:r w:rsidRPr="005B4253">
              <w:rPr>
                <w:sz w:val="18"/>
                <w:szCs w:val="21"/>
              </w:rPr>
              <w:t xml:space="preserve"> z funkcją rozładowywania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2A557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095DE7D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9A9447A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B4CB5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Parametry: </w:t>
            </w:r>
          </w:p>
          <w:p w14:paraId="0BEAC731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lastRenderedPageBreak/>
              <w:t>Napięcie wejściowe DC (minimalne): 11 V, </w:t>
            </w:r>
          </w:p>
          <w:p w14:paraId="48E867C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DC (maksymalne): 18 V, </w:t>
            </w:r>
          </w:p>
          <w:p w14:paraId="16E35535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AC (minimalne): 100 V, </w:t>
            </w:r>
          </w:p>
          <w:p w14:paraId="2A488009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wejściowe AC (maksymalne): 240 V, </w:t>
            </w:r>
          </w:p>
          <w:p w14:paraId="3A64B26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 ładowania: minimum 70 W, </w:t>
            </w:r>
          </w:p>
          <w:p w14:paraId="441E2C0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 rozładowania: minimum 10 W, </w:t>
            </w:r>
          </w:p>
          <w:p w14:paraId="548B20D7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Prąd ładowania: minimum 6 A, </w:t>
            </w:r>
          </w:p>
          <w:p w14:paraId="7877C95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Prąd rozładowania: minimum 1,5 A, </w:t>
            </w:r>
          </w:p>
          <w:p w14:paraId="26733A3D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Rodzaj obsługiwanych akumulatorów: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LiPo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,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LiIon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, </w:t>
            </w:r>
          </w:p>
          <w:p w14:paraId="2D8DFBEB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Obsługiwana liczba ogniw w akumulatorze (minimum): 1S, </w:t>
            </w:r>
          </w:p>
          <w:p w14:paraId="3B064455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Obsługiwana liczba ogniw w akumulatorze (maksimum): 6S, </w:t>
            </w:r>
          </w:p>
          <w:p w14:paraId="7A78422C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Tryby pracy: ładowanie i/oraz ładowanie z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balanserem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i/oraz rozładowywanie i/oraz przechowywanie.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8F9542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</w:tr>
      <w:tr w:rsidR="00194250" w:rsidRPr="005B4253" w14:paraId="6E066DA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292BA27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FC4EBA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Zawartość zestawu: </w:t>
            </w:r>
          </w:p>
          <w:p w14:paraId="4764E00E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ładowarka  </w:t>
            </w:r>
          </w:p>
          <w:p w14:paraId="03F4528F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kabel zasilający AC  </w:t>
            </w:r>
          </w:p>
          <w:p w14:paraId="4F0FD76B" w14:textId="77777777" w:rsidR="00194250" w:rsidRPr="005B4253" w:rsidRDefault="00194250" w:rsidP="00DE134E">
            <w:pPr>
              <w:pStyle w:val="Akapitzlist"/>
              <w:numPr>
                <w:ilvl w:val="0"/>
                <w:numId w:val="12"/>
              </w:num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adapter ładowania ze złączem XT60.</w:t>
            </w:r>
            <w:r w:rsidRPr="005B4253">
              <w:rPr>
                <w:color w:val="000000"/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C808CD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0EEC968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A95698" w14:textId="77777777" w:rsidR="00194250" w:rsidRPr="005B4253" w:rsidRDefault="00194250" w:rsidP="00DE134E">
            <w:pPr>
              <w:numPr>
                <w:ilvl w:val="0"/>
                <w:numId w:val="2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6BBE3E" w14:textId="3B6966A7" w:rsidR="00194250" w:rsidRPr="004C22E3" w:rsidRDefault="00194250" w:rsidP="00194250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6E0CC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5581629" w14:textId="77777777" w:rsidR="0010058B" w:rsidRPr="005B4253" w:rsidRDefault="0010058B" w:rsidP="001F75F1">
      <w:pPr>
        <w:jc w:val="both"/>
        <w:rPr>
          <w:sz w:val="21"/>
          <w:szCs w:val="21"/>
        </w:rPr>
      </w:pPr>
    </w:p>
    <w:p w14:paraId="3F56D732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Torba ochronna na akumulatory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LiPo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- 5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37DCDB2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8A6AC4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2E8D43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EE15B0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2C2D7C7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254ACF7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CFB2A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05311D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3A292E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39AADE5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059E2F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925361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Torba ochronna na akumulatory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95961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354B9EF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1FC8F4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D6D1853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Wymiary:  </w:t>
            </w:r>
          </w:p>
          <w:p w14:paraId="1D4B0058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Szerokość: minimum 160 mm, </w:t>
            </w:r>
          </w:p>
          <w:p w14:paraId="615901CA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Wysokość: minimum 120 mm,  </w:t>
            </w:r>
          </w:p>
          <w:p w14:paraId="2EA689B6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Głębokość: minimum 45mm.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FDD11A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F37959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1D9536" w14:textId="77777777" w:rsidR="00194250" w:rsidRPr="005B4253" w:rsidRDefault="00194250" w:rsidP="00DE134E">
            <w:pPr>
              <w:numPr>
                <w:ilvl w:val="0"/>
                <w:numId w:val="2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F216A7" w14:textId="2729234A" w:rsidR="00194250" w:rsidRPr="004C22E3" w:rsidRDefault="00194250" w:rsidP="00194250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5BDCF0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12738B3E" w14:textId="77777777" w:rsidR="00194250" w:rsidRPr="005B4253" w:rsidRDefault="00194250" w:rsidP="00194250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B18FE1" w14:textId="77777777" w:rsidR="00194250" w:rsidRPr="005B4253" w:rsidRDefault="00194250" w:rsidP="00DE134E">
      <w:pPr>
        <w:pStyle w:val="Akapitzlist"/>
        <w:numPr>
          <w:ilvl w:val="0"/>
          <w:numId w:val="1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Tester serw modelarskich – 2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194250" w:rsidRPr="005B4253" w14:paraId="6BBB2AD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E99A1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C8EE7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715F71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267307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7C36937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6712E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4D2CEB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AC0F6A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78402D2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A8492F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0C609F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Tester serwomechanizmów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E397B8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2027F10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114407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6B9AFC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Napięcie zasilania co najmniej w zakresie od 4,8 V do 6 V  </w:t>
            </w:r>
          </w:p>
          <w:p w14:paraId="2125723E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Tryby pracy: manualny i/oraz automatyczny i/oraz neutralny, </w:t>
            </w:r>
          </w:p>
          <w:p w14:paraId="349C6CF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Wyjście sygnału sterującego co najmniej w zakresie od 1 ms do 2 ms, </w:t>
            </w:r>
          </w:p>
          <w:p w14:paraId="700C5122" w14:textId="77777777" w:rsidR="00194250" w:rsidRPr="005B4253" w:rsidRDefault="00194250" w:rsidP="00194250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Obsługiwane urządzenia: Serwa modelarskie i/oraz kontrolery ESC.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9181A9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94250" w:rsidRPr="005B4253" w14:paraId="4F8821B3" w14:textId="77777777" w:rsidTr="00D516CF">
        <w:trPr>
          <w:trHeight w:val="30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579CEC" w14:textId="77777777" w:rsidR="00194250" w:rsidRPr="005B4253" w:rsidRDefault="00194250" w:rsidP="00DE134E">
            <w:pPr>
              <w:numPr>
                <w:ilvl w:val="0"/>
                <w:numId w:val="2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2BE6B9" w14:textId="37A78388" w:rsidR="00194250" w:rsidRPr="004C22E3" w:rsidRDefault="00194250" w:rsidP="00194250">
            <w:pPr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 xml:space="preserve">Gwarancja: min. </w:t>
            </w:r>
            <w:r w:rsidR="004C22E3" w:rsidRPr="004C22E3">
              <w:rPr>
                <w:b/>
                <w:color w:val="000000"/>
                <w:sz w:val="18"/>
                <w:szCs w:val="21"/>
              </w:rPr>
              <w:t>6</w:t>
            </w:r>
            <w:r w:rsidRPr="004C22E3">
              <w:rPr>
                <w:b/>
                <w:color w:val="000000"/>
                <w:sz w:val="18"/>
                <w:szCs w:val="21"/>
              </w:rPr>
              <w:t xml:space="preserve"> miesięcy.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3F0AA5" w14:textId="77777777" w:rsidR="00194250" w:rsidRPr="005B4253" w:rsidRDefault="00194250" w:rsidP="00194250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481ADFD" w14:textId="77777777" w:rsidR="00194250" w:rsidRPr="005B4253" w:rsidRDefault="00194250" w:rsidP="001F75F1">
      <w:pPr>
        <w:jc w:val="both"/>
        <w:rPr>
          <w:sz w:val="21"/>
          <w:szCs w:val="21"/>
        </w:rPr>
      </w:pPr>
    </w:p>
    <w:p w14:paraId="6DFC9434" w14:textId="20A6BBC2" w:rsidR="00FD249F" w:rsidRPr="003D4FB8" w:rsidRDefault="00DC2D2D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4" w:name="_Ref106194845"/>
      <w:r w:rsidRPr="003D4FB8">
        <w:rPr>
          <w:b/>
          <w:color w:val="0070C0"/>
          <w:sz w:val="21"/>
          <w:szCs w:val="21"/>
          <w:lang w:eastAsia="en-US"/>
        </w:rPr>
        <w:t xml:space="preserve">Część </w:t>
      </w:r>
      <w:r w:rsidR="00FD249F" w:rsidRPr="003D4FB8">
        <w:rPr>
          <w:b/>
          <w:color w:val="0070C0"/>
          <w:sz w:val="21"/>
          <w:szCs w:val="21"/>
          <w:lang w:eastAsia="en-US"/>
        </w:rPr>
        <w:t>III:</w:t>
      </w:r>
      <w:r w:rsidR="00133A22" w:rsidRPr="003D4FB8">
        <w:rPr>
          <w:b/>
          <w:color w:val="0070C0"/>
          <w:sz w:val="21"/>
          <w:szCs w:val="21"/>
          <w:lang w:eastAsia="en-US"/>
        </w:rPr>
        <w:t xml:space="preserve"> Dostawa podzespołów do budowy </w:t>
      </w:r>
      <w:proofErr w:type="spellStart"/>
      <w:r w:rsidR="00133A22" w:rsidRPr="003D4FB8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="00133A22" w:rsidRPr="003D4FB8">
        <w:rPr>
          <w:b/>
          <w:color w:val="0070C0"/>
          <w:sz w:val="21"/>
          <w:szCs w:val="21"/>
          <w:lang w:eastAsia="en-US"/>
        </w:rPr>
        <w:t xml:space="preserve"> klasy 250</w:t>
      </w:r>
      <w:bookmarkEnd w:id="34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0DCE922B" w14:textId="77777777" w:rsidR="000042E3" w:rsidRPr="005B4253" w:rsidRDefault="000042E3" w:rsidP="00DE134E">
      <w:pPr>
        <w:pStyle w:val="Akapitzlist"/>
        <w:numPr>
          <w:ilvl w:val="0"/>
          <w:numId w:val="6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klasy 250 – 5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6357"/>
        <w:gridCol w:w="2315"/>
      </w:tblGrid>
      <w:tr w:rsidR="000042E3" w:rsidRPr="005B4253" w14:paraId="495CC563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CA3817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D6943D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019F63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404C476C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F2C32E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D47ED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8D0439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E7D03A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48294BF1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A90501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31EFB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Zestaw podzespołów do budowy </w:t>
            </w:r>
            <w:proofErr w:type="spellStart"/>
            <w:r w:rsidRPr="005B4253">
              <w:rPr>
                <w:sz w:val="18"/>
                <w:szCs w:val="18"/>
              </w:rPr>
              <w:t>drona</w:t>
            </w:r>
            <w:proofErr w:type="spellEnd"/>
            <w:r w:rsidRPr="005B4253">
              <w:rPr>
                <w:sz w:val="18"/>
                <w:szCs w:val="18"/>
              </w:rPr>
              <w:t xml:space="preserve"> 250 – 5 cali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C5751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F41B539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5347EC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FB0DB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lotu: </w:t>
            </w:r>
          </w:p>
          <w:p w14:paraId="264ADFC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taktowania procesora: minimum 200 MHz, </w:t>
            </w:r>
          </w:p>
          <w:p w14:paraId="2178BB0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Wbudowane czujniki: min. żyroskop, akcelerometr, </w:t>
            </w:r>
          </w:p>
          <w:p w14:paraId="2FAACEA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Obsługa OSD (ang. on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screen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display), </w:t>
            </w:r>
          </w:p>
          <w:p w14:paraId="46C7E7B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portów UART: minimum 5, </w:t>
            </w:r>
          </w:p>
          <w:p w14:paraId="7E103C2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>Napięcie zasilania: obsługujące zakres od 12.6 V do 25.2 V (3S do 6S), </w:t>
            </w:r>
          </w:p>
          <w:p w14:paraId="4FE08F9D" w14:textId="4FFBFB74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Rozstaw otworów montażowych: </w:t>
            </w:r>
            <w:r w:rsidR="00B00700">
              <w:rPr>
                <w:color w:val="000000"/>
                <w:sz w:val="18"/>
                <w:szCs w:val="18"/>
              </w:rPr>
              <w:t xml:space="preserve">26 x 26 </w:t>
            </w:r>
            <w:r w:rsidRPr="005B4253">
              <w:rPr>
                <w:color w:val="000000"/>
                <w:sz w:val="18"/>
                <w:szCs w:val="18"/>
              </w:rPr>
              <w:t>mm lub inny kompatybilny z ramą, </w:t>
            </w:r>
          </w:p>
          <w:p w14:paraId="74F2662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montażowych: M2 lub inny kompatybilny z ramą (kompatybilność może być uzyskana przez adaptery)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45EA7F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0042E3" w:rsidRPr="005B4253" w14:paraId="6D73B4F3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D21031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C4026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silników: </w:t>
            </w:r>
          </w:p>
          <w:p w14:paraId="019C80F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obsługiwanych silników: 4 lub osobne dla każdego silnika, </w:t>
            </w:r>
          </w:p>
          <w:p w14:paraId="6C0C0D8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Protokół komunikacji: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DShot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600 lub równorzędny, </w:t>
            </w:r>
          </w:p>
          <w:p w14:paraId="257085D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68CB16D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ciągły jednego silnika: min. 30 A, </w:t>
            </w:r>
          </w:p>
          <w:p w14:paraId="523732F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chwilowy silnika: min. 35 A, </w:t>
            </w:r>
          </w:p>
          <w:p w14:paraId="2AABA5F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Akcesoria:  </w:t>
            </w:r>
          </w:p>
          <w:p w14:paraId="160AEC5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Przewód 8pin do połączenia z kontrolerem lotu - jeżeli nie są zintegrowane ze sobą, </w:t>
            </w:r>
          </w:p>
          <w:p w14:paraId="3C18B55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silników może być zintegrowany z kontrolerem lotu.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F2BE1A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164C6792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F1AF6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22C0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Odbiornik sygnału sterującego: </w:t>
            </w:r>
          </w:p>
          <w:p w14:paraId="23BFD1D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w zakresie 2400 MHz do 2500 MHz, </w:t>
            </w:r>
          </w:p>
          <w:p w14:paraId="10E1580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standard łączności: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ExpressLRS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2FF9FBB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maksymalnie 5 V, </w:t>
            </w:r>
          </w:p>
          <w:p w14:paraId="243ACE7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Maksymalna obsługiwana częstotliwość odświeżania: minimum 500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7F10428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Antena: zintegrowana lub zewnętrzna dołączona do zestawu.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D66E26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4A80A4CD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2E159F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00367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nadawania wizji: </w:t>
            </w:r>
          </w:p>
          <w:p w14:paraId="2636A54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w zakresie 5600 MHz do 5900 MHz, </w:t>
            </w:r>
          </w:p>
          <w:p w14:paraId="196EC4F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Obsługiwana ilość kanałów: minimum 30, </w:t>
            </w:r>
          </w:p>
          <w:p w14:paraId="4988335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09258B9D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Moc nadawania (maksymalna): minimum 800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mW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0069A9B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protokół sterowania: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SmartAudio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równorzędny.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A0238C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36159F65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3F26C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BEDBF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Aparatura nadawcza sygnału sterującego: </w:t>
            </w:r>
          </w:p>
          <w:p w14:paraId="46092D0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pracy: 2.4 GHz, </w:t>
            </w:r>
          </w:p>
          <w:p w14:paraId="69115C6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Moc nadawania (maksymalna): minimum 100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mW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5A11D23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Obsługiwany standard łączności: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ExpressLRS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78BABE8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transmitowanych kanałów: minimum 8, </w:t>
            </w:r>
          </w:p>
          <w:p w14:paraId="2F2B46F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 wbudowanego akumulatora: minimum 2000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4F0F95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59E167C9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90BE7A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E857E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Kamera nadawania wizji: </w:t>
            </w:r>
          </w:p>
          <w:p w14:paraId="51808C2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Rozdzielczość: minimum 1000 TVL, </w:t>
            </w:r>
          </w:p>
          <w:p w14:paraId="4B8ED66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Kąt widzenia: minimum 130 stopni, </w:t>
            </w:r>
          </w:p>
          <w:p w14:paraId="41C49D90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System obrazu: PAL i/lub NTSC, </w:t>
            </w:r>
          </w:p>
          <w:p w14:paraId="2EDD7D3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0219BA5E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Standard wyjścia wideo: CVBS lub równorzędny.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0F66A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7CC6F4D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57826E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338BD4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lokalizacji: </w:t>
            </w:r>
          </w:p>
          <w:p w14:paraId="5B8823F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Obsługiwane standardy: GPS, GLONASS,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BeiDou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 Galileo, </w:t>
            </w:r>
          </w:p>
          <w:p w14:paraId="10D9E1A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Protokół komunikacji: NMEA lub równorzędny obsługiwany przez kontroler lotu, </w:t>
            </w:r>
          </w:p>
          <w:p w14:paraId="11B197D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Szybkość transmisji: minimum 9600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51B9981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5 V, </w:t>
            </w:r>
          </w:p>
          <w:p w14:paraId="6EDCC7B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Częstotliwość aktualizacji: minimum 1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6E7DB15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2DE73486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D69910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BAEE9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drona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 </w:t>
            </w:r>
          </w:p>
          <w:p w14:paraId="1D5F6F9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2 sztuki, </w:t>
            </w:r>
          </w:p>
          <w:p w14:paraId="7148ED2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Napięcie: 14.8 V, </w:t>
            </w:r>
          </w:p>
          <w:p w14:paraId="15BF4106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komór: 4, </w:t>
            </w:r>
          </w:p>
          <w:p w14:paraId="652E31D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Typ konektora: XT60 lub równorzędny, </w:t>
            </w:r>
          </w:p>
          <w:p w14:paraId="383BA4F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Pojemność: minimum 1200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33505C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rozładowania: minimum 120 A (100C) </w:t>
            </w:r>
          </w:p>
          <w:p w14:paraId="042B7FE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150 g.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D6AE3E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301760B7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D6D4C5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AD461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Rama: </w:t>
            </w:r>
          </w:p>
          <w:p w14:paraId="4F67710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 wykonania: włókno węglowe lub równorzędny, </w:t>
            </w:r>
          </w:p>
          <w:p w14:paraId="4E67A64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obsługiwanego kontrolera lotu: min. 30.5 x 30.5 mm </w:t>
            </w:r>
          </w:p>
          <w:p w14:paraId="7962ED59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mocowań silników: 16x16 mm lub uniwersalne zgodne z silnikami zestawu, </w:t>
            </w:r>
          </w:p>
          <w:p w14:paraId="63385D5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 o rozmiarze: minimum 5 cali. </w:t>
            </w:r>
          </w:p>
          <w:p w14:paraId="04612BD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Elementy ramy: </w:t>
            </w:r>
          </w:p>
          <w:p w14:paraId="1EDCC10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Słupki aluminiowe, </w:t>
            </w:r>
          </w:p>
          <w:p w14:paraId="15E5500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ramion: 4, </w:t>
            </w:r>
          </w:p>
          <w:p w14:paraId="193B0DE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ramion: minimum 4 mm, </w:t>
            </w:r>
          </w:p>
          <w:p w14:paraId="0990509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płyty górnej i dolnej: minimum 2 mm, </w:t>
            </w:r>
          </w:p>
          <w:p w14:paraId="006FD718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Pasek mocowania akumulatora.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9B7654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0042E3" w:rsidRPr="005B4253" w14:paraId="52F8540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E61683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4FA64C0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Silniki: </w:t>
            </w:r>
          </w:p>
          <w:p w14:paraId="64F7E65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4 sztuki, </w:t>
            </w:r>
          </w:p>
          <w:p w14:paraId="154BF06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mocowania śmigła: M5 lub inny kompatybilny ze śmigłami zestawu, </w:t>
            </w:r>
          </w:p>
          <w:p w14:paraId="1D5312C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>Współczynnik obrotów: w zakresie od 2400 KV do 2500 KV, </w:t>
            </w:r>
          </w:p>
          <w:p w14:paraId="170481A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śmigłami: minimum 5 cali, </w:t>
            </w:r>
          </w:p>
          <w:p w14:paraId="22EF05A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szczytowy: minimum 40 A, </w:t>
            </w:r>
          </w:p>
          <w:p w14:paraId="46B9195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460EA6A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mocowania do ramy: 16x16 mm lub inne zgodne z ramą zestawu, </w:t>
            </w:r>
          </w:p>
          <w:p w14:paraId="3B1C3267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mocowania silnika: M3 lub inny kompatybilny z ramą zestawu, </w:t>
            </w:r>
          </w:p>
          <w:p w14:paraId="43C67C2C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Średnica statora: minimum 20 mm, </w:t>
            </w:r>
          </w:p>
          <w:p w14:paraId="30968D4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Wysokość statora: minimum 6 mm.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B5FEB0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0042E3" w:rsidRPr="005B4253" w14:paraId="2FCF1ED4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BC127E" w14:textId="77777777" w:rsidR="000042E3" w:rsidRPr="005B4253" w:rsidRDefault="00004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1E3AF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Śmigła: </w:t>
            </w:r>
          </w:p>
          <w:p w14:paraId="37C93C12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pełnych kompletów: 2, </w:t>
            </w:r>
          </w:p>
          <w:p w14:paraId="3E1261AB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łopat: 3, </w:t>
            </w:r>
          </w:p>
          <w:p w14:paraId="6239C2DF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komplecie: 4 sztuki, </w:t>
            </w:r>
          </w:p>
          <w:p w14:paraId="5CF5D87A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Materiał: PC lub równorzędny, </w:t>
            </w:r>
          </w:p>
          <w:p w14:paraId="5E7E96A3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minimalny: 5 cali lub inny kompatybilny z ramą zestawu, </w:t>
            </w:r>
          </w:p>
          <w:p w14:paraId="3965CEA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Otwór montażowy: 5 mm lub inny kompatybilny z rozmiarem mocowania na silniku zestawu, </w:t>
            </w:r>
          </w:p>
          <w:p w14:paraId="11B56B35" w14:textId="77777777" w:rsidR="000042E3" w:rsidRPr="005B4253" w:rsidRDefault="000042E3" w:rsidP="000042E3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Skok śmigła: w zakresie od 3.5 do 4.5.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DE8CDE" w14:textId="77777777" w:rsidR="000042E3" w:rsidRPr="005B4253" w:rsidRDefault="00004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75AC8991" w14:textId="77777777" w:rsidTr="00D516CF">
        <w:tc>
          <w:tcPr>
            <w:tcW w:w="516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ACA2594" w14:textId="77777777" w:rsidR="004C22E3" w:rsidRPr="005B4253" w:rsidRDefault="004C22E3" w:rsidP="00DE134E">
            <w:pPr>
              <w:numPr>
                <w:ilvl w:val="0"/>
                <w:numId w:val="65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28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107A06" w14:textId="2F00174E" w:rsidR="004C22E3" w:rsidRPr="004C22E3" w:rsidRDefault="004C22E3" w:rsidP="000042E3">
            <w:pPr>
              <w:ind w:left="45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4C22E3">
              <w:rPr>
                <w:b/>
                <w:color w:val="000000"/>
                <w:sz w:val="18"/>
                <w:szCs w:val="18"/>
              </w:rPr>
              <w:t xml:space="preserve">Gwarancja: </w:t>
            </w:r>
            <w:r>
              <w:rPr>
                <w:b/>
                <w:color w:val="000000"/>
                <w:sz w:val="18"/>
                <w:szCs w:val="18"/>
              </w:rPr>
              <w:t xml:space="preserve">min. </w:t>
            </w:r>
            <w:r w:rsidRPr="004C22E3">
              <w:rPr>
                <w:b/>
                <w:color w:val="000000"/>
                <w:sz w:val="18"/>
                <w:szCs w:val="18"/>
              </w:rPr>
              <w:t>6 miesięcy, z wyjątkiem śmigła określonego w lit. l)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B264186" w14:textId="77777777" w:rsidR="004C22E3" w:rsidRPr="005B4253" w:rsidRDefault="004C22E3" w:rsidP="000042E3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7DE805C" w14:textId="77777777" w:rsidR="000042E3" w:rsidRPr="005B4253" w:rsidRDefault="000042E3" w:rsidP="000042E3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6DEF1EFD" w14:textId="77777777" w:rsidR="00133A22" w:rsidRPr="00C6686A" w:rsidRDefault="00133A22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5" w:name="_Ref106194853"/>
      <w:r w:rsidRPr="00C6686A">
        <w:rPr>
          <w:b/>
          <w:color w:val="0070C0"/>
          <w:sz w:val="21"/>
          <w:szCs w:val="21"/>
          <w:lang w:eastAsia="en-US"/>
        </w:rPr>
        <w:t xml:space="preserve">Część IV: Dostawa podzespołów do budowy </w:t>
      </w:r>
      <w:proofErr w:type="spellStart"/>
      <w:r w:rsidRPr="00C6686A">
        <w:rPr>
          <w:b/>
          <w:color w:val="0070C0"/>
          <w:sz w:val="21"/>
          <w:szCs w:val="21"/>
          <w:lang w:eastAsia="en-US"/>
        </w:rPr>
        <w:t>drona</w:t>
      </w:r>
      <w:proofErr w:type="spellEnd"/>
      <w:r w:rsidRPr="00C6686A">
        <w:rPr>
          <w:b/>
          <w:color w:val="0070C0"/>
          <w:sz w:val="21"/>
          <w:szCs w:val="21"/>
          <w:lang w:eastAsia="en-US"/>
        </w:rPr>
        <w:t xml:space="preserve"> klasy 450</w:t>
      </w:r>
      <w:bookmarkEnd w:id="35"/>
    </w:p>
    <w:p w14:paraId="0984BA63" w14:textId="5E68D2A0" w:rsidR="0048369A" w:rsidRPr="005B4253" w:rsidRDefault="0048369A" w:rsidP="00DE134E">
      <w:pPr>
        <w:pStyle w:val="Akapitzlist"/>
        <w:numPr>
          <w:ilvl w:val="0"/>
          <w:numId w:val="66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 podzespołów do budowy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drona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klasy </w:t>
      </w:r>
      <w:r w:rsidR="00C6686A">
        <w:rPr>
          <w:b/>
          <w:bCs/>
          <w:color w:val="000000"/>
          <w:sz w:val="21"/>
          <w:szCs w:val="21"/>
          <w:shd w:val="clear" w:color="auto" w:fill="FFFFFF"/>
        </w:rPr>
        <w:t>4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50 – </w:t>
      </w:r>
      <w:r w:rsidR="00C6686A">
        <w:rPr>
          <w:b/>
          <w:bCs/>
          <w:color w:val="000000"/>
          <w:sz w:val="21"/>
          <w:szCs w:val="21"/>
          <w:shd w:val="clear" w:color="auto" w:fill="FFFFFF"/>
        </w:rPr>
        <w:t>4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323"/>
      </w:tblGrid>
      <w:tr w:rsidR="0048369A" w:rsidRPr="0048369A" w14:paraId="09A4F85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EF1FC9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A34839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168341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20B6389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4E76EC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D8813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E10F3D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27A38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658CB77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1266D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7BF98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Zestaw podzespołów do budowy </w:t>
            </w:r>
            <w:proofErr w:type="spellStart"/>
            <w:r w:rsidRPr="005B4253">
              <w:rPr>
                <w:sz w:val="18"/>
                <w:szCs w:val="18"/>
              </w:rPr>
              <w:t>drona</w:t>
            </w:r>
            <w:proofErr w:type="spellEnd"/>
            <w:r w:rsidRPr="005B4253">
              <w:rPr>
                <w:sz w:val="18"/>
                <w:szCs w:val="18"/>
              </w:rPr>
              <w:t xml:space="preserve"> 450 – 7 cali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210A16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E9774F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68643E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DA87F2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Kontroler lotu: </w:t>
            </w:r>
          </w:p>
          <w:p w14:paraId="2F9E3E8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taktowania procesora: minimum 200 MHz, </w:t>
            </w:r>
          </w:p>
          <w:p w14:paraId="64D2C0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Wbudowane czujniki: min. żyroskop, akcelerometr, </w:t>
            </w:r>
          </w:p>
          <w:p w14:paraId="04226799" w14:textId="32527020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Obsługa OSD (ang. </w:t>
            </w:r>
            <w:r w:rsidR="004C22E3" w:rsidRPr="005B4253">
              <w:rPr>
                <w:color w:val="000000"/>
                <w:sz w:val="18"/>
                <w:szCs w:val="18"/>
              </w:rPr>
              <w:t>O</w:t>
            </w:r>
            <w:r w:rsidRPr="005B4253">
              <w:rPr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screen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display), </w:t>
            </w:r>
          </w:p>
          <w:p w14:paraId="36ECFA6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portów UART: minimum 5, </w:t>
            </w:r>
          </w:p>
          <w:p w14:paraId="3C4E0BA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12.6 V do 25.2 V (3S do 6S), </w:t>
            </w:r>
          </w:p>
          <w:p w14:paraId="1921797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montażowych: 26x26 mm lub inny kompatybilny z ramą, </w:t>
            </w:r>
          </w:p>
          <w:p w14:paraId="343D400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montażowych: M2 lub inny kompatybilny z ramą (kompatybilność może być uzyskana przez adaptery)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CEA4DD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D5C1A8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6F4142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E2761C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Kontroler silników: </w:t>
            </w:r>
          </w:p>
          <w:p w14:paraId="07DF2993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Ilość obsługiwanych silników: 4 lub osobne dla każdego silnika, </w:t>
            </w:r>
          </w:p>
          <w:p w14:paraId="174A9FCE" w14:textId="7F4A1513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Protokół komunikacji: </w:t>
            </w:r>
            <w:proofErr w:type="spellStart"/>
            <w:r w:rsidRPr="005B4253">
              <w:rPr>
                <w:sz w:val="18"/>
                <w:szCs w:val="18"/>
              </w:rPr>
              <w:t>D</w:t>
            </w:r>
            <w:r w:rsidR="004C22E3" w:rsidRPr="005B4253">
              <w:rPr>
                <w:sz w:val="18"/>
                <w:szCs w:val="18"/>
              </w:rPr>
              <w:t>s</w:t>
            </w:r>
            <w:r w:rsidRPr="005B4253">
              <w:rPr>
                <w:sz w:val="18"/>
                <w:szCs w:val="18"/>
              </w:rPr>
              <w:t>hot</w:t>
            </w:r>
            <w:proofErr w:type="spellEnd"/>
            <w:r w:rsidRPr="005B4253">
              <w:rPr>
                <w:sz w:val="18"/>
                <w:szCs w:val="18"/>
              </w:rPr>
              <w:t xml:space="preserve"> 600 lub równorzędny, </w:t>
            </w:r>
          </w:p>
          <w:p w14:paraId="24E16C8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Napięcie zasilania: obsługujące zakres od 14.8 V do 25.2 V (4S do 6S), </w:t>
            </w:r>
          </w:p>
          <w:p w14:paraId="770DC7A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Prąd ciągły jednego silnika: min. 35 A, </w:t>
            </w:r>
          </w:p>
          <w:p w14:paraId="66B0D2C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Prąd chwilowy silnika: min. 40 A, </w:t>
            </w:r>
          </w:p>
          <w:p w14:paraId="2893851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Akcesoria:  </w:t>
            </w:r>
          </w:p>
          <w:p w14:paraId="3E65D145" w14:textId="1555AAC5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Przewód 8pin do połączenia z kontrolerem lotu </w:t>
            </w:r>
            <w:r w:rsidR="004C22E3">
              <w:rPr>
                <w:sz w:val="18"/>
                <w:szCs w:val="18"/>
              </w:rPr>
              <w:t>–</w:t>
            </w:r>
            <w:r w:rsidRPr="005B4253">
              <w:rPr>
                <w:sz w:val="18"/>
                <w:szCs w:val="18"/>
              </w:rPr>
              <w:t xml:space="preserve"> jeżeli nie są zintegrowane ze sobą, </w:t>
            </w:r>
          </w:p>
          <w:p w14:paraId="631A1EF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Kontroler silników może być zintegrowany z kontrolerem lotu.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225D24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B1AD8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71740B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7DB82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łączności: </w:t>
            </w:r>
          </w:p>
          <w:p w14:paraId="6A0E175D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Częstotliwość pracy: 5.8 GHz, </w:t>
            </w:r>
          </w:p>
          <w:p w14:paraId="39A34645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Ilość kanałów pracy: minimum 4, </w:t>
            </w:r>
          </w:p>
          <w:p w14:paraId="47CB85BB" w14:textId="77777777" w:rsidR="0048369A" w:rsidRPr="0048369A" w:rsidRDefault="0048369A" w:rsidP="0048369A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 Rozdzielczość nadawanego obrazu: minimum 720p, </w:t>
            </w:r>
          </w:p>
          <w:p w14:paraId="65D6276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 nagrywanego na kartę pamięci obrazu: minimum 1080p, </w:t>
            </w:r>
          </w:p>
          <w:p w14:paraId="63B29DC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Tryby łączności: odbiór sygnału sterującego dronem oraz nadawanie obrazu wizyjnego, </w:t>
            </w:r>
          </w:p>
          <w:p w14:paraId="565B520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Gniazdo karty pamięci: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microSD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 xml:space="preserve"> lub równorzędne, </w:t>
            </w:r>
          </w:p>
          <w:p w14:paraId="0865B62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7.4 V do 14.8 V, </w:t>
            </w:r>
          </w:p>
          <w:p w14:paraId="4108A13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 układu wraz z dołączoną kamerą i anteną: maksimum 65 g.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1DD90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F0B6E0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E7D843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60633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Aparatura nadawcza sygnału sterującego: </w:t>
            </w:r>
          </w:p>
          <w:p w14:paraId="58CB563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Częstotliwość pracy 5.8 GHz, </w:t>
            </w:r>
          </w:p>
          <w:p w14:paraId="0BB7C4B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800 g, </w:t>
            </w:r>
          </w:p>
          <w:p w14:paraId="24026B9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 wbudowanej baterii: minimum 4500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 </w:t>
            </w:r>
          </w:p>
          <w:p w14:paraId="0BE526F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Opóźnienie sterowania: poniżej 10 ms, </w:t>
            </w:r>
          </w:p>
          <w:p w14:paraId="7113A4C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 modułem łączności zestawu.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A5F742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8D850A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88CE38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5C25B7" w14:textId="77777777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Moduł odbiorczy obrazu: kompatybilny ze wskazanym modułem łączności </w:t>
            </w:r>
          </w:p>
          <w:p w14:paraId="1D1FC27C" w14:textId="77777777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Rozdzielczość odbieranego obrazu: min 720p, </w:t>
            </w:r>
          </w:p>
          <w:p w14:paraId="6C6D8B2C" w14:textId="77777777" w:rsidR="00B00700" w:rsidRDefault="0048369A" w:rsidP="0048369A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Funkcja modułu: nagrywanie obrazu. </w:t>
            </w:r>
          </w:p>
          <w:p w14:paraId="610620CD" w14:textId="77777777" w:rsidR="00B00700" w:rsidRDefault="0048369A" w:rsidP="00B00700">
            <w:pPr>
              <w:textAlignment w:val="baseline"/>
              <w:rPr>
                <w:color w:val="000000"/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lastRenderedPageBreak/>
              <w:t xml:space="preserve">Akumulator: wbudowany o pojemności min. 1800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 </w:t>
            </w:r>
            <w:r w:rsidR="00B00700" w:rsidRPr="00B00700">
              <w:rPr>
                <w:sz w:val="18"/>
                <w:szCs w:val="18"/>
              </w:rPr>
              <w:t xml:space="preserve"> </w:t>
            </w:r>
          </w:p>
          <w:p w14:paraId="30DE2A27" w14:textId="6CD1E6FC" w:rsidR="00B00700" w:rsidRPr="0048369A" w:rsidRDefault="00B00700" w:rsidP="00B00700">
            <w:pPr>
              <w:textAlignment w:val="baselin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Zamawiający wymaga </w:t>
            </w:r>
            <w:r w:rsidRPr="00B00700">
              <w:rPr>
                <w:b/>
                <w:sz w:val="18"/>
                <w:szCs w:val="18"/>
              </w:rPr>
              <w:t>1 szt</w:t>
            </w:r>
            <w:r>
              <w:rPr>
                <w:b/>
                <w:sz w:val="18"/>
                <w:szCs w:val="18"/>
              </w:rPr>
              <w:t xml:space="preserve">. modułu odbiorczego obrazu do </w:t>
            </w:r>
            <w:r w:rsidRPr="00B00700">
              <w:rPr>
                <w:b/>
                <w:sz w:val="18"/>
                <w:szCs w:val="18"/>
              </w:rPr>
              <w:t xml:space="preserve">zamawianych przez Zamawiającego </w:t>
            </w:r>
            <w:r>
              <w:rPr>
                <w:b/>
                <w:sz w:val="18"/>
                <w:szCs w:val="18"/>
              </w:rPr>
              <w:t>4 sztuk urządzeń w tej pozycji</w:t>
            </w:r>
          </w:p>
          <w:p w14:paraId="2D3CA7F8" w14:textId="2B71FBDF" w:rsidR="0048369A" w:rsidRPr="0048369A" w:rsidRDefault="0048369A" w:rsidP="0048369A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048E6B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48369A" w:rsidRPr="0048369A" w14:paraId="5C0A203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99D4FB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8C664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Dodatkowy moduł lokalizacji: </w:t>
            </w:r>
          </w:p>
          <w:p w14:paraId="023C2AA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Obsługiwane standardy: GPS, GLONASS,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BeiDou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 Galileo, </w:t>
            </w:r>
          </w:p>
          <w:p w14:paraId="593DFED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Protokół komunikacji: NMEA lub równorzędny obsługiwany przez kontroler lotu, </w:t>
            </w:r>
          </w:p>
          <w:p w14:paraId="3A67960D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Szybkość transmisji: minimum 9600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bps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32F44492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5 V, </w:t>
            </w:r>
          </w:p>
          <w:p w14:paraId="5FF7525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Częstotliwość aktualizacji: minimum 1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1E50A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DDBA6E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81D0BF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31D3C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Akumulator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drona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: </w:t>
            </w:r>
          </w:p>
          <w:p w14:paraId="289743F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2 sztuki, </w:t>
            </w:r>
          </w:p>
          <w:p w14:paraId="4E16B15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Napięcie: 22.2 V, </w:t>
            </w:r>
          </w:p>
          <w:p w14:paraId="579F592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komór: 6, </w:t>
            </w:r>
          </w:p>
          <w:p w14:paraId="172C56F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Typ konektora: XT60 lub równorzędny, </w:t>
            </w:r>
          </w:p>
          <w:p w14:paraId="1B10BF69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 xml:space="preserve">Pojemność: minimum 1400 </w:t>
            </w:r>
            <w:proofErr w:type="spellStart"/>
            <w:r w:rsidRPr="005B4253">
              <w:rPr>
                <w:color w:val="000000"/>
                <w:sz w:val="18"/>
                <w:szCs w:val="18"/>
              </w:rPr>
              <w:t>mAh</w:t>
            </w:r>
            <w:proofErr w:type="spellEnd"/>
            <w:r w:rsidRPr="005B4253">
              <w:rPr>
                <w:color w:val="000000"/>
                <w:sz w:val="18"/>
                <w:szCs w:val="18"/>
              </w:rPr>
              <w:t>, </w:t>
            </w:r>
          </w:p>
          <w:p w14:paraId="6C8BE0C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rozładowania: minimum 168 A (120C), </w:t>
            </w:r>
          </w:p>
          <w:p w14:paraId="4D3B36F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Waga: maksimum 150 g.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B97C1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2DB7D70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9EA649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75E2B7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Rama: </w:t>
            </w:r>
          </w:p>
          <w:p w14:paraId="42B6521E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 wykonania: włókno węglowe lub równorzędny, </w:t>
            </w:r>
          </w:p>
          <w:p w14:paraId="6779133A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obsługiwanego kontrolera lotu: min. 30.5 x 30.5 mm </w:t>
            </w:r>
          </w:p>
          <w:p w14:paraId="2AE3791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mocowań silników: uniwersalne lub zgodne z silnikami zestawu, </w:t>
            </w:r>
          </w:p>
          <w:p w14:paraId="73A9BCE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 o rozmiarze: minimum 7 cali, </w:t>
            </w:r>
          </w:p>
          <w:p w14:paraId="51C0B75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ramion: 4, </w:t>
            </w:r>
          </w:p>
          <w:p w14:paraId="694590B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ramion: minimum 5 mm, </w:t>
            </w:r>
          </w:p>
          <w:p w14:paraId="2CCCB037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Grubość płyty górnej i dolnej: minimum 2 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91069F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48AE3AB8" w14:textId="77777777" w:rsidTr="00D516CF">
        <w:trPr>
          <w:trHeight w:val="1864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C11C83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6F6F7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Silniki: </w:t>
            </w:r>
          </w:p>
          <w:p w14:paraId="4D13B93D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zestawie: minimum 4 sztuki, </w:t>
            </w:r>
          </w:p>
          <w:p w14:paraId="08B6476C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mocowania śmigła: M5 lub inny kompatybilny ze śmigłami zestawu, </w:t>
            </w:r>
          </w:p>
          <w:p w14:paraId="53DEA56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Współczynnik obrotów: w zakresie od 1700 KV do 1800 KV, </w:t>
            </w:r>
          </w:p>
          <w:p w14:paraId="1F7BDF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Kompatybilność ze śmigłami: minimum 7 cali, </w:t>
            </w:r>
          </w:p>
          <w:p w14:paraId="6E2C64E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Prąd szczytowy: minimum 50 A, </w:t>
            </w:r>
          </w:p>
          <w:p w14:paraId="382809A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Napięcie zasilania: obsługujące zakres od 14.8 V do 25.2 V (4S do 6S), </w:t>
            </w:r>
          </w:p>
          <w:p w14:paraId="7306F86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Rozstaw otworów mocowania do ramy: 19x19mm lub 16x16mm lub zgodne z ramą zestawu, </w:t>
            </w:r>
          </w:p>
          <w:p w14:paraId="6D744BC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Wielkość otworów mocowania silnika: M3 lub inny kompatybilny z ramą zestawu, </w:t>
            </w:r>
          </w:p>
          <w:p w14:paraId="218AF7C4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Średnica statora: minimum 27 mm, </w:t>
            </w:r>
          </w:p>
          <w:p w14:paraId="6B4FED25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Wysokość statora: minimum 6 mm.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49A790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8369A" w:rsidRPr="0048369A" w14:paraId="0EAD9F3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0F84FA" w14:textId="77777777" w:rsidR="0048369A" w:rsidRPr="0048369A" w:rsidRDefault="0048369A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16D466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Śmigła: </w:t>
            </w:r>
          </w:p>
          <w:p w14:paraId="0831F618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pełnych kompletów: 2, </w:t>
            </w:r>
          </w:p>
          <w:p w14:paraId="7FBABE1F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łopat: 3, </w:t>
            </w:r>
          </w:p>
          <w:p w14:paraId="3A1CAF70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Ilość w komplecie: 4 sztuki, </w:t>
            </w:r>
          </w:p>
          <w:p w14:paraId="79831F0B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Materiał: PC lub równorzędny, </w:t>
            </w:r>
          </w:p>
          <w:p w14:paraId="364AF483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Rozmiar minimalny: 7 cali lub inny kompatybilny z ramą zestawu, </w:t>
            </w:r>
          </w:p>
          <w:p w14:paraId="749327D1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Otwór montażowy: 5 mm lub inny kompatybilny z rozmiarem mocowania na silniku zestawu, </w:t>
            </w:r>
          </w:p>
          <w:p w14:paraId="4C6B8226" w14:textId="77777777" w:rsidR="0048369A" w:rsidRPr="0048369A" w:rsidRDefault="0048369A" w:rsidP="0048369A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Skok śmigła: w zakresie od 3.5 do 4.5.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6CC425" w14:textId="77777777" w:rsidR="0048369A" w:rsidRPr="0048369A" w:rsidRDefault="0048369A" w:rsidP="0048369A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48369A" w14:paraId="7E6F9FD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A3D8B9E" w14:textId="5FEE58E2" w:rsidR="004C22E3" w:rsidRPr="0048369A" w:rsidRDefault="004C22E3" w:rsidP="00DE134E">
            <w:pPr>
              <w:numPr>
                <w:ilvl w:val="0"/>
                <w:numId w:val="67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62204D1" w14:textId="19BB68E8" w:rsidR="004C22E3" w:rsidRPr="004C22E3" w:rsidRDefault="004C22E3" w:rsidP="0048369A">
            <w:pPr>
              <w:ind w:left="45"/>
              <w:jc w:val="both"/>
              <w:textAlignment w:val="baseline"/>
              <w:rPr>
                <w:b/>
                <w:color w:val="000000"/>
                <w:sz w:val="18"/>
                <w:szCs w:val="18"/>
              </w:rPr>
            </w:pPr>
            <w:r w:rsidRPr="004C22E3">
              <w:rPr>
                <w:b/>
                <w:color w:val="000000"/>
                <w:sz w:val="18"/>
                <w:szCs w:val="18"/>
              </w:rPr>
              <w:t>Gwarancja: min. 6 miesięcy, z wyjątkiem śmigła określonego w lit. k)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1F864A" w14:textId="77777777" w:rsidR="004C22E3" w:rsidRPr="005B4253" w:rsidRDefault="004C22E3" w:rsidP="0048369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5C1469D" w14:textId="77777777" w:rsidR="00133A22" w:rsidRPr="005B4253" w:rsidRDefault="00133A22" w:rsidP="00133A22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52BEBBC4" w14:textId="6576CCFE" w:rsidR="00DC2D2D" w:rsidRPr="00C6686A" w:rsidRDefault="00FD249F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6" w:name="_Ref106194862"/>
      <w:r w:rsidRPr="00C6686A">
        <w:rPr>
          <w:b/>
          <w:color w:val="0070C0"/>
          <w:sz w:val="21"/>
          <w:szCs w:val="21"/>
          <w:lang w:eastAsia="en-US"/>
        </w:rPr>
        <w:t>Część V</w:t>
      </w:r>
      <w:r w:rsidR="00DC2D2D" w:rsidRPr="00C6686A">
        <w:rPr>
          <w:b/>
          <w:color w:val="0070C0"/>
          <w:sz w:val="21"/>
          <w:szCs w:val="21"/>
          <w:lang w:eastAsia="en-US"/>
        </w:rPr>
        <w:t xml:space="preserve">: Dostawa </w:t>
      </w:r>
      <w:r w:rsidRPr="00C6686A">
        <w:rPr>
          <w:b/>
          <w:color w:val="0070C0"/>
          <w:sz w:val="21"/>
          <w:szCs w:val="21"/>
          <w:lang w:eastAsia="en-US"/>
        </w:rPr>
        <w:t>elektronarzędzi</w:t>
      </w:r>
      <w:r w:rsidR="00DC2D2D" w:rsidRPr="00C6686A">
        <w:rPr>
          <w:b/>
          <w:color w:val="0070C0"/>
          <w:sz w:val="21"/>
          <w:szCs w:val="21"/>
          <w:lang w:eastAsia="en-US"/>
        </w:rPr>
        <w:t xml:space="preserve"> </w:t>
      </w:r>
      <w:r w:rsidRPr="00C6686A">
        <w:rPr>
          <w:b/>
          <w:color w:val="0070C0"/>
          <w:sz w:val="21"/>
          <w:szCs w:val="21"/>
          <w:lang w:eastAsia="en-US"/>
        </w:rPr>
        <w:t xml:space="preserve">i urządzeń pomiarowych </w:t>
      </w:r>
      <w:r w:rsidR="00DC2D2D" w:rsidRPr="00C6686A">
        <w:rPr>
          <w:b/>
          <w:color w:val="0070C0"/>
          <w:sz w:val="21"/>
          <w:szCs w:val="21"/>
          <w:lang w:eastAsia="en-US"/>
        </w:rPr>
        <w:t>stanowiących wyposażenie laboratorium dronów</w:t>
      </w:r>
      <w:bookmarkEnd w:id="36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7A363A06" w14:textId="77777777" w:rsidR="00DC2D2D" w:rsidRPr="005B4253" w:rsidRDefault="00DC2D2D" w:rsidP="001F75F1">
      <w:pPr>
        <w:jc w:val="both"/>
        <w:rPr>
          <w:sz w:val="21"/>
          <w:szCs w:val="21"/>
        </w:rPr>
      </w:pPr>
    </w:p>
    <w:p w14:paraId="0D5CE0A2" w14:textId="77777777" w:rsidR="00DC2D2D" w:rsidRPr="005B4253" w:rsidRDefault="00DC2D2D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Lampa halogenowa na statywie- 6 szt.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DC2D2D" w:rsidRPr="005B4253" w14:paraId="1E12B52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22626C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268C39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DE2905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2FD87524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7941656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BB7EAA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F72B22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3E75FD" w14:textId="77777777" w:rsidR="00DC2D2D" w:rsidRPr="005B4253" w:rsidRDefault="007F3964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7FC250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DC9309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01A01B" w14:textId="77777777" w:rsidR="00DC2D2D" w:rsidRPr="005B4253" w:rsidRDefault="00DC2D2D" w:rsidP="00DC2D2D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Lampa halogenowa na statywie 2 x 400W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67EB7F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61DF3A2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882E71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6A9105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Strumień świetlny: min 6000 lm, </w:t>
            </w:r>
          </w:p>
          <w:p w14:paraId="664A6333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Statyw: wysokość min. 50 cm, </w:t>
            </w:r>
          </w:p>
          <w:p w14:paraId="4ECC9B6E" w14:textId="77777777" w:rsidR="00DC2D2D" w:rsidRPr="005B4253" w:rsidRDefault="00DC2D2D" w:rsidP="00DC2D2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Moc: 2 x 400W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73A720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C2D2D" w:rsidRPr="005B4253" w14:paraId="1C2A2CE4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C61D71" w14:textId="77777777" w:rsidR="00DC2D2D" w:rsidRPr="005B4253" w:rsidRDefault="00DC2D2D" w:rsidP="00DE134E">
            <w:pPr>
              <w:numPr>
                <w:ilvl w:val="0"/>
                <w:numId w:val="2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6451E5" w14:textId="77777777" w:rsidR="00DC2D2D" w:rsidRPr="004C22E3" w:rsidRDefault="00DC2D2D" w:rsidP="00DC2D2D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A66980" w14:textId="77777777" w:rsidR="00DC2D2D" w:rsidRPr="005B4253" w:rsidRDefault="00DC2D2D" w:rsidP="00DC2D2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1908F50E" w14:textId="77777777" w:rsidR="00DC2D2D" w:rsidRPr="005B4253" w:rsidRDefault="00DC2D2D" w:rsidP="001F75F1">
      <w:pPr>
        <w:jc w:val="both"/>
        <w:rPr>
          <w:sz w:val="21"/>
          <w:szCs w:val="21"/>
        </w:rPr>
      </w:pPr>
    </w:p>
    <w:p w14:paraId="07ADE5D8" w14:textId="77777777" w:rsidR="007F3964" w:rsidRPr="005B4253" w:rsidRDefault="007F3964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lastRenderedPageBreak/>
        <w:t>Wiertarko-wkrętarka akumulatorowa –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7F3964" w:rsidRPr="005B4253" w14:paraId="0585B102" w14:textId="77777777" w:rsidTr="00D516CF">
        <w:trPr>
          <w:trHeight w:val="1171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573515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9C4782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70411C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07EA4D1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1367FE19" w14:textId="77777777" w:rsidTr="00D516CF">
        <w:trPr>
          <w:trHeight w:val="248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E44D59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78554D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6D627C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6F3DBFE2" w14:textId="77777777" w:rsidTr="00D516CF">
        <w:trPr>
          <w:trHeight w:val="70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8BD0C3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D48DD9" w14:textId="77777777" w:rsidR="007F3964" w:rsidRPr="005B4253" w:rsidRDefault="007F3964" w:rsidP="007F3964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Wiertarko-wkrętarka akumulatorowa do mobilnych napraw dronów oraz składania/konturowania części mechanicznych w projektach studentów.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52A2D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007C0307" w14:textId="77777777" w:rsidTr="00D516CF">
        <w:trPr>
          <w:trHeight w:val="1448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F740A2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774052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wiertarko-wkrętarki: min 18V </w:t>
            </w:r>
          </w:p>
          <w:p w14:paraId="1FEB6FD8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Bateria: min 1,3 Ah </w:t>
            </w:r>
          </w:p>
          <w:p w14:paraId="262E7415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Typ baterii: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litowo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-jonowa </w:t>
            </w:r>
          </w:p>
          <w:p w14:paraId="5F280F76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Typ pracy silnika: odwracalny </w:t>
            </w:r>
          </w:p>
          <w:p w14:paraId="1EE606CC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Maksymalny moment obrotowy: min 38Nm </w:t>
            </w:r>
          </w:p>
          <w:p w14:paraId="799F8D48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Samozaciskowy uchwyt wiertarki: min 10 mm </w:t>
            </w:r>
          </w:p>
          <w:p w14:paraId="78FC06CD" w14:textId="77777777" w:rsidR="007F3964" w:rsidRPr="005B4253" w:rsidRDefault="007F3964" w:rsidP="007F3964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Zestaw wiertarko-wkrętarki powinien zawierać min. 2 akumulatory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DEC3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7F3964" w:rsidRPr="005B4253" w14:paraId="3FBD49F6" w14:textId="77777777" w:rsidTr="00D516CF">
        <w:trPr>
          <w:trHeight w:val="234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8CDF90" w14:textId="77777777" w:rsidR="007F3964" w:rsidRPr="005B4253" w:rsidRDefault="007F3964" w:rsidP="00DE134E">
            <w:pPr>
              <w:numPr>
                <w:ilvl w:val="0"/>
                <w:numId w:val="2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695DC0" w14:textId="77777777" w:rsidR="007F3964" w:rsidRPr="004C22E3" w:rsidRDefault="007F3964" w:rsidP="007F3964">
            <w:pPr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3E43D7" w14:textId="77777777" w:rsidR="007F3964" w:rsidRPr="005B4253" w:rsidRDefault="007F3964" w:rsidP="007F3964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5BCB4310" w14:textId="77777777" w:rsidR="00C70B52" w:rsidRPr="005B4253" w:rsidRDefault="00C70B52" w:rsidP="00C70B52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FD89322" w14:textId="77777777" w:rsidR="003A5D4C" w:rsidRPr="005B4253" w:rsidRDefault="00C70B5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elektronarzędzi – 4 szt.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3A5D4C" w:rsidRPr="005B4253" w14:paraId="693DC90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913C6B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C7B023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BCEB56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D9CF3B2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646598E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55274C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7D152B9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5F3AF5" w14:textId="77777777" w:rsidR="003A5D4C" w:rsidRPr="005B4253" w:rsidRDefault="00C70B52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114344F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A6BB58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6DDD03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elektronarzędzi do mobilnych i szybkich napraw w projektach studentów, w tym konstrukcji zbudowanych przesz sekcje kół naukowych.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C47EDA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3BA00478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B9946A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7F9ACC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elektronarzędzi powinien zawierać: min. Wkrętarko-wiertarkę i/oraz zakrętarkę i/oraz dwa akumulatory i/oraz ładowarkę. </w:t>
            </w:r>
          </w:p>
          <w:p w14:paraId="78625A59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Maksymalny moment obrotowy wkrętarko-wiertarki: min. 25 do 42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Nm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</w:t>
            </w:r>
          </w:p>
          <w:p w14:paraId="70310B27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Prędkość obrotowa wkrętarko-wiertarki: w zakresie min 0 do 400 obrotów na minutę, </w:t>
            </w:r>
          </w:p>
          <w:p w14:paraId="2485DD1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uchwytu wiertarskiego dla wkrętarko-wiertarki: w zakresie min. 1,5 do 13 mm, </w:t>
            </w:r>
          </w:p>
          <w:p w14:paraId="3E7E9F6E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Maksymalny moment obrotowy zakrętarki: min: 150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Nm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 </w:t>
            </w:r>
          </w:p>
          <w:p w14:paraId="1AB71907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Prędkość obrotowa zakrętarki: w zakresie min: 0 do 2800 obrotów na minutę, </w:t>
            </w:r>
          </w:p>
          <w:p w14:paraId="7D47E1C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uchwytu wiertarskiego dla zakrętarki: sześciokątny 1/4”, </w:t>
            </w:r>
          </w:p>
          <w:p w14:paraId="49AC9C81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Częstotliwość udarów: w zakresie od min. 0 do 3500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udr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./min, </w:t>
            </w:r>
          </w:p>
          <w:p w14:paraId="7DFCD035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Typ akumulatora: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litowo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-jonowy, </w:t>
            </w:r>
          </w:p>
          <w:p w14:paraId="66CC8F2B" w14:textId="77777777" w:rsidR="003A5D4C" w:rsidRPr="005B4253" w:rsidRDefault="003A5D4C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Liczba akumulatorów w zestawie: min. 2 o napięciu min. 18 V.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09D3FA9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3A5D4C" w:rsidRPr="005B4253" w14:paraId="69659ED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D853C7" w14:textId="77777777" w:rsidR="003A5D4C" w:rsidRPr="005B4253" w:rsidRDefault="003A5D4C" w:rsidP="00DE134E">
            <w:pPr>
              <w:numPr>
                <w:ilvl w:val="0"/>
                <w:numId w:val="2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12A725" w14:textId="77777777" w:rsidR="003A5D4C" w:rsidRPr="004C22E3" w:rsidRDefault="003A5D4C" w:rsidP="00C70B52">
            <w:pPr>
              <w:ind w:left="45"/>
              <w:jc w:val="both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A33CF0" w14:textId="77777777" w:rsidR="003A5D4C" w:rsidRPr="005B4253" w:rsidRDefault="003A5D4C" w:rsidP="003A5D4C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A8AE41C" w14:textId="77777777" w:rsidR="003A5D4C" w:rsidRPr="005B4253" w:rsidRDefault="003A5D4C" w:rsidP="003A5D4C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D5DEFBF" w14:textId="77777777" w:rsidR="00C70B52" w:rsidRPr="005B4253" w:rsidRDefault="00C70B5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Miernik uniwersalny wielofunkcyjny – 5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C70B52" w:rsidRPr="005B4253" w14:paraId="0D57256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C349AD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EE6323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5E2821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C3661EA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7A6862A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41A5C5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8164DC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073426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4737B67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9E94FD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C6776B" w14:textId="77777777" w:rsidR="00C70B52" w:rsidRPr="005B4253" w:rsidRDefault="00C70B52" w:rsidP="00C70B5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Miernik uniwersalny do pomiarów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DFFE9D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5C36CA4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5F9626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0FFC02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Możliwość pomiaru: min. napięcia DC i/oraz AC i natężenia DC, </w:t>
            </w:r>
          </w:p>
          <w:p w14:paraId="6D43A826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Rezystancja w zakresie: min.  200 Ohm do 20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MOhm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, </w:t>
            </w:r>
          </w:p>
          <w:p w14:paraId="5796A853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Natężenie prądu stałego DC w zakresie: min od 2000 µA do 10 A, </w:t>
            </w:r>
          </w:p>
          <w:p w14:paraId="49C44EFE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DC w zakresie: min od 200mV do 600V, </w:t>
            </w:r>
          </w:p>
          <w:p w14:paraId="0B17541F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Napięcie AC w zakresie: min. od 200V do 600V. </w:t>
            </w:r>
          </w:p>
          <w:p w14:paraId="1902E7AE" w14:textId="77777777" w:rsidR="00C70B52" w:rsidRPr="005B4253" w:rsidRDefault="00C70B52" w:rsidP="00C70B5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Przewody odłączane.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EBD74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C70B52" w:rsidRPr="005B4253" w14:paraId="6C7ABD4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FBF0E5" w14:textId="77777777" w:rsidR="00C70B52" w:rsidRPr="005B4253" w:rsidRDefault="00C70B52" w:rsidP="00DE134E">
            <w:pPr>
              <w:numPr>
                <w:ilvl w:val="0"/>
                <w:numId w:val="2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5563E0" w14:textId="77777777" w:rsidR="00C70B52" w:rsidRPr="004C22E3" w:rsidRDefault="00C70B52" w:rsidP="00C70B52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E54451" w14:textId="77777777" w:rsidR="00C70B52" w:rsidRPr="005B4253" w:rsidRDefault="00C70B52" w:rsidP="00C70B5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BB3AC2" w14:textId="77777777" w:rsidR="00C70B52" w:rsidRPr="005B4253" w:rsidRDefault="00C70B52" w:rsidP="00C70B52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18C9FDB8" w14:textId="77777777" w:rsidR="0028715D" w:rsidRPr="005B4253" w:rsidRDefault="0028715D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przewodów pomiarowych do miernika – 5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28715D" w:rsidRPr="005B4253" w14:paraId="4FFBCAD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173C2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6AB858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2EF98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828CAD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lastRenderedPageBreak/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56095E1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A08CDF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lastRenderedPageBreak/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48EB6D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7C991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77C006C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6AAF28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CE6A78" w14:textId="77777777" w:rsidR="0028715D" w:rsidRPr="005B4253" w:rsidRDefault="0028715D" w:rsidP="0028715D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przewodów pomiarowych dostosowane do miernika uniwersalnego z pozycji 4)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76EBD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2D9AB2A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D0CA06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E317D5" w14:textId="77777777" w:rsidR="0028715D" w:rsidRPr="005B4253" w:rsidRDefault="0028715D" w:rsidP="0028715D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Zestaw przewodów powinien zawierać: min. 3 różne końcówki miernicze w tym 1 min typu krokodylków.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15FD13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28715D" w:rsidRPr="005B4253" w14:paraId="2684A5E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C53233" w14:textId="77777777" w:rsidR="0028715D" w:rsidRPr="005B4253" w:rsidRDefault="0028715D" w:rsidP="00DE134E">
            <w:pPr>
              <w:numPr>
                <w:ilvl w:val="0"/>
                <w:numId w:val="29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238D79" w14:textId="77777777" w:rsidR="0028715D" w:rsidRPr="004C22E3" w:rsidRDefault="0028715D" w:rsidP="0028715D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F6FE40" w14:textId="77777777" w:rsidR="0028715D" w:rsidRPr="005B4253" w:rsidRDefault="0028715D" w:rsidP="0028715D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49DE93A5" w14:textId="77777777" w:rsidR="007F3964" w:rsidRPr="005B4253" w:rsidRDefault="007F3964" w:rsidP="001F75F1">
      <w:pPr>
        <w:jc w:val="both"/>
        <w:rPr>
          <w:sz w:val="21"/>
          <w:szCs w:val="21"/>
        </w:rPr>
      </w:pPr>
    </w:p>
    <w:p w14:paraId="7AD30844" w14:textId="77777777" w:rsidR="00DF3528" w:rsidRPr="005B4253" w:rsidRDefault="00DF3528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Stacja lutownicza 40W – 2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DF3528" w:rsidRPr="005B4253" w14:paraId="2D48ABC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CF1050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55B9061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BE85B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C1DC62E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23ED7F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F3B030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BAFDAD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A2A054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56BA471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32A279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8FF078" w14:textId="77777777" w:rsidR="00DF3528" w:rsidRPr="005B4253" w:rsidRDefault="00DF3528" w:rsidP="00DF3528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Stacja lutownicza 40W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0916BD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26CBF2B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4750D8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F54D7B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Moc: min 40W z regulacją, </w:t>
            </w:r>
          </w:p>
          <w:p w14:paraId="5AAA2772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Typ grotu: okrągły, </w:t>
            </w:r>
          </w:p>
          <w:p w14:paraId="4CB8305B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Regulacja temperatury w zakresie: min. od 0 °C. do min. 400 °C, </w:t>
            </w:r>
          </w:p>
          <w:p w14:paraId="5123FB22" w14:textId="77777777" w:rsidR="00DF3528" w:rsidRPr="005B4253" w:rsidRDefault="00DF3528" w:rsidP="00DF352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Forma lutownicy: ze stacją,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662CA7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F3528" w:rsidRPr="005B4253" w14:paraId="0106B80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2A12B1" w14:textId="77777777" w:rsidR="00DF3528" w:rsidRPr="005B4253" w:rsidRDefault="00DF3528" w:rsidP="00DE134E">
            <w:pPr>
              <w:numPr>
                <w:ilvl w:val="0"/>
                <w:numId w:val="30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E1BF873" w14:textId="77777777" w:rsidR="00DF3528" w:rsidRPr="004C22E3" w:rsidRDefault="00DF3528" w:rsidP="00DF3528">
            <w:pPr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174032" w14:textId="77777777" w:rsidR="00DF3528" w:rsidRPr="005B4253" w:rsidRDefault="00DF3528" w:rsidP="00DF352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9CD98F6" w14:textId="77777777" w:rsidR="00DF3528" w:rsidRPr="005B4253" w:rsidRDefault="00DF3528" w:rsidP="00DF352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5F7201B7" w14:textId="77777777" w:rsidR="00E33318" w:rsidRPr="005B4253" w:rsidRDefault="00E33318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Stacja lutownicza z funkcją Hot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Air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– 2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E33318" w:rsidRPr="005B4253" w14:paraId="47F371C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B8A186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D195590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F464E1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DCEF756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2BC31FD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611A2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35978B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03AAF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674F7A7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A9984D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44C552" w14:textId="77777777" w:rsidR="00E33318" w:rsidRPr="005B4253" w:rsidRDefault="00E33318" w:rsidP="00E33318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Stacja lutownicza służąca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52C4A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1C956A3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1AC0E2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0669622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Moc: min 75W z regulacją, </w:t>
            </w:r>
          </w:p>
          <w:p w14:paraId="2A9A9641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Regulacja temperatury w zakresie: min. od 100 °C. do min. 480 °C, </w:t>
            </w:r>
          </w:p>
          <w:p w14:paraId="078317DB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Forma lutownicy: ze stacją oraz z funkcją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HotAir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 </w:t>
            </w:r>
          </w:p>
          <w:p w14:paraId="4B36D0AC" w14:textId="77777777" w:rsidR="00E33318" w:rsidRPr="005B4253" w:rsidRDefault="00E33318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Zabezpieczanie: </w:t>
            </w:r>
            <w:r w:rsidR="008C3182" w:rsidRPr="005B4253">
              <w:rPr>
                <w:color w:val="000000"/>
                <w:sz w:val="18"/>
                <w:szCs w:val="21"/>
              </w:rPr>
              <w:t>co najmniej</w:t>
            </w:r>
            <w:r w:rsidRPr="005B4253">
              <w:rPr>
                <w:color w:val="000000"/>
                <w:sz w:val="18"/>
                <w:szCs w:val="21"/>
              </w:rPr>
              <w:t xml:space="preserve"> antystatyczne </w:t>
            </w:r>
          </w:p>
          <w:p w14:paraId="10F04575" w14:textId="77777777" w:rsidR="00E33318" w:rsidRPr="005B4253" w:rsidRDefault="008C3182" w:rsidP="00E33318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</w:t>
            </w:r>
            <w:r w:rsidR="00E33318" w:rsidRPr="005B4253">
              <w:rPr>
                <w:color w:val="000000"/>
                <w:sz w:val="18"/>
                <w:szCs w:val="21"/>
              </w:rPr>
              <w:t>ączka transportowa na stacji lutowniczej.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A54D5A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E33318" w:rsidRPr="005B4253" w14:paraId="51D22C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185E7A" w14:textId="77777777" w:rsidR="00E33318" w:rsidRPr="005B4253" w:rsidRDefault="00E33318" w:rsidP="00DE134E">
            <w:pPr>
              <w:numPr>
                <w:ilvl w:val="0"/>
                <w:numId w:val="31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ED4563" w14:textId="77777777" w:rsidR="00E33318" w:rsidRPr="004C22E3" w:rsidRDefault="00E33318" w:rsidP="00E33318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12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98BC35B" w14:textId="77777777" w:rsidR="00E33318" w:rsidRPr="005B4253" w:rsidRDefault="00E33318" w:rsidP="00E33318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6F314E7" w14:textId="77777777" w:rsidR="00E33318" w:rsidRPr="005B4253" w:rsidRDefault="00E33318" w:rsidP="00E33318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6759685" w14:textId="77777777" w:rsidR="008C3182" w:rsidRPr="005B4253" w:rsidRDefault="008C3182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Mata serwisowa – 12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8C3182" w:rsidRPr="005B4253" w14:paraId="0F915B1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1C336C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ED9E89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E7C19D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FFB87B1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24343A2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60F16D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1ABB89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967E8" w14:textId="77777777" w:rsidR="008C3182" w:rsidRPr="005B4253" w:rsidRDefault="008C3182" w:rsidP="008C3182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 </w:t>
            </w:r>
          </w:p>
        </w:tc>
      </w:tr>
      <w:tr w:rsidR="008C3182" w:rsidRPr="005B4253" w14:paraId="2C0DD48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2A6A76F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71FD94" w14:textId="77777777" w:rsidR="008C3182" w:rsidRPr="005B4253" w:rsidRDefault="008C3182" w:rsidP="008C3182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Mata serwisowa do serwisu urządzeń i komponentów elektronicznych z bezzałogowych statków powietrznych.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19EFB6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71B28EB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9F672F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34640A0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Wymiar: min. 23 x 34 cm, </w:t>
            </w:r>
          </w:p>
          <w:p w14:paraId="192A3011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Grubość: min. 4mm, </w:t>
            </w:r>
          </w:p>
          <w:p w14:paraId="0282ABE9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Ilość przegródek min: 3, </w:t>
            </w:r>
          </w:p>
          <w:p w14:paraId="6A09B1CE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Odporność temperaturowa: co najmniej do 470 °C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F71378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8C3182" w:rsidRPr="005B4253" w14:paraId="3F2F9F3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1A4EE2" w14:textId="77777777" w:rsidR="008C3182" w:rsidRPr="005B4253" w:rsidRDefault="008C3182" w:rsidP="00DE134E">
            <w:pPr>
              <w:numPr>
                <w:ilvl w:val="0"/>
                <w:numId w:val="32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5121BA" w14:textId="77777777" w:rsidR="008C3182" w:rsidRPr="005B4253" w:rsidRDefault="008C3182" w:rsidP="008C3182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878614" w14:textId="77777777" w:rsidR="008C3182" w:rsidRPr="005B4253" w:rsidRDefault="008C3182" w:rsidP="008C3182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20FC7ED7" w14:textId="77777777" w:rsidR="008C3182" w:rsidRPr="005B4253" w:rsidRDefault="008C3182" w:rsidP="008C3182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119AC0DF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Trzecia ręka – zestaw optyczny z podświetleniem LED – 4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6C0582C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8E5D86A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AC5D8F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8E04F4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7A60BB7C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1E0CED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75DF9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F3D4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ADD68E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187BA0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0651C5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7BE98E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Trzecia ręka – zestaw optyczny z podświetleniem LED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BBB12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717D82C5" w14:textId="77777777" w:rsidTr="00D516CF">
        <w:trPr>
          <w:trHeight w:val="971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F75881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0B4A25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Oświetlenie: LED, </w:t>
            </w:r>
          </w:p>
          <w:p w14:paraId="26283BE5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Lampa: min: 75 mm z powiększeniem min. 3-krotnym, </w:t>
            </w:r>
          </w:p>
          <w:p w14:paraId="708E7A7C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Ramiona: min. 2 – zakończone uchwytami typu krokodylek i/oraz z możliwością regulacji, </w:t>
            </w:r>
          </w:p>
          <w:p w14:paraId="24FDCD07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Uchwyt na kolbę lutowniczą z możliwością demontażu, </w:t>
            </w:r>
          </w:p>
          <w:p w14:paraId="37AF4143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Zasilanie bateryjne z możliwością zasilania przez załączony przewód.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67784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5556EE6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0EB700" w14:textId="77777777" w:rsidR="00B50B51" w:rsidRPr="005B4253" w:rsidRDefault="00B50B51" w:rsidP="00DE134E">
            <w:pPr>
              <w:numPr>
                <w:ilvl w:val="0"/>
                <w:numId w:val="33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8F6986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CFEA2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303BDA8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418F9545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Antystatyczny chwytak – 4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4BD0F0E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5E5D9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3985C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CE2345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572BF132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8886F4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9B7347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64DC4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634CDC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42503347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2120ED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F8F7CA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Antystatyczny chwytak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446FC7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7BB4AE6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CC00AA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423361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Uchwyt/pompka wytwarzająca podciśnienie, </w:t>
            </w:r>
          </w:p>
          <w:p w14:paraId="00B9DDDE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Końcówki: min. 3 elastyczne przyssawki o wymiarach 2mm i/oraz 6mm i/oraz 8mm.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814804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48774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3687A" w14:textId="77777777" w:rsidR="00B50B51" w:rsidRPr="005B4253" w:rsidRDefault="00B50B51" w:rsidP="00DE134E">
            <w:pPr>
              <w:numPr>
                <w:ilvl w:val="0"/>
                <w:numId w:val="3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1C0009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3A52CD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3B85116D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AFA5491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Odsysacz cyny odciąg lutowniczy metalowy –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B50B51" w:rsidRPr="005B4253" w14:paraId="16C7119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8B33F0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54625E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4E8471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3E3BCA2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F10666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FB668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997FF1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CE293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299B930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34FFBE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43E7B3" w14:textId="77777777" w:rsidR="00B50B51" w:rsidRPr="005B4253" w:rsidRDefault="00B50B51" w:rsidP="00B50B51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Odsysacz cyny - odciąg lutowniczy metalowy  do serwisu urządzeń i komponentów elektronicznych.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1CA967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EB8BDA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657A98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1CF262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Tłok: metalowy z pojedynczym uszczelnieniem.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8B7949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69799D35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4FE112" w14:textId="77777777" w:rsidR="00B50B51" w:rsidRPr="005B4253" w:rsidRDefault="00B50B51" w:rsidP="00DE134E">
            <w:pPr>
              <w:numPr>
                <w:ilvl w:val="0"/>
                <w:numId w:val="3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7A34B2" w14:textId="77777777" w:rsidR="00B50B51" w:rsidRPr="004C22E3" w:rsidRDefault="00B50B51" w:rsidP="00B50B51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>Gwarancja: min. 6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44839B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7990FA87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49E80C0C" w14:textId="77777777" w:rsidR="00B50B51" w:rsidRPr="005B4253" w:rsidRDefault="00B50B51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Zestawy narzędzi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mechaniczych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, elektromechanicznych itp.– 1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 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B50B51" w:rsidRPr="005B4253" w14:paraId="06A9A5F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22FDB3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  <w:p w14:paraId="676BB7F5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7D1C7B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 xml:space="preserve">  </w:t>
            </w:r>
          </w:p>
          <w:p w14:paraId="1CBA526F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2F92532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B14C3D6" w14:textId="77777777" w:rsidR="00B50B51" w:rsidRPr="005B4253" w:rsidRDefault="00B50B51" w:rsidP="00B50B51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(należy wypełnić szczegółowo wskazując rzeczywiste funkcjonalności)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B50B51" w:rsidRPr="005B4253" w14:paraId="03A61342" w14:textId="77777777" w:rsidTr="00D516CF">
        <w:trPr>
          <w:trHeight w:val="111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509134" w14:textId="77777777" w:rsidR="00B50B51" w:rsidRPr="005B4253" w:rsidRDefault="00B50B51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DF52A0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Zestaw składający się co najmniej z: </w:t>
            </w:r>
          </w:p>
          <w:p w14:paraId="0871C30F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Antystatyczn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opask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na nadgarstek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0F54BE8A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Uchwyt lub przyssawk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do szklanych paneli – min 1 sztuka </w:t>
            </w:r>
          </w:p>
          <w:p w14:paraId="411E6E6D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Narzędzi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i kost</w:t>
            </w:r>
            <w:r w:rsidR="0025100D" w:rsidRPr="005B4253">
              <w:rPr>
                <w:sz w:val="18"/>
                <w:szCs w:val="21"/>
              </w:rPr>
              <w:t>ki</w:t>
            </w:r>
            <w:r w:rsidRPr="005B4253">
              <w:rPr>
                <w:sz w:val="18"/>
                <w:szCs w:val="21"/>
              </w:rPr>
              <w:t xml:space="preserve"> do bezpiecznego podważania obudów urządzeń: min. po 3 sztuki, </w:t>
            </w:r>
          </w:p>
          <w:p w14:paraId="477F319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Nylonow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, kątow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i zwykł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pincety: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po 1 sztuce, </w:t>
            </w:r>
          </w:p>
          <w:p w14:paraId="759DB668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Plastikow</w:t>
            </w:r>
            <w:r w:rsidR="0025100D" w:rsidRPr="005B4253">
              <w:rPr>
                <w:sz w:val="18"/>
                <w:szCs w:val="21"/>
              </w:rPr>
              <w:t>e</w:t>
            </w:r>
            <w:r w:rsidRPr="005B4253">
              <w:rPr>
                <w:sz w:val="18"/>
                <w:szCs w:val="21"/>
              </w:rPr>
              <w:t xml:space="preserve"> i metalow</w:t>
            </w:r>
            <w:r w:rsidR="0025100D" w:rsidRPr="005B4253">
              <w:rPr>
                <w:sz w:val="18"/>
                <w:szCs w:val="21"/>
              </w:rPr>
              <w:t>e</w:t>
            </w:r>
            <w:r w:rsidRPr="005B4253">
              <w:rPr>
                <w:sz w:val="18"/>
                <w:szCs w:val="21"/>
              </w:rPr>
              <w:t xml:space="preserve"> </w:t>
            </w:r>
            <w:proofErr w:type="spellStart"/>
            <w:r w:rsidRPr="005B4253">
              <w:rPr>
                <w:sz w:val="18"/>
                <w:szCs w:val="21"/>
              </w:rPr>
              <w:t>otwierak</w:t>
            </w:r>
            <w:r w:rsidR="0025100D" w:rsidRPr="005B4253">
              <w:rPr>
                <w:sz w:val="18"/>
                <w:szCs w:val="21"/>
              </w:rPr>
              <w:t>i</w:t>
            </w:r>
            <w:proofErr w:type="spellEnd"/>
            <w:r w:rsidRPr="005B4253">
              <w:rPr>
                <w:sz w:val="18"/>
                <w:szCs w:val="21"/>
              </w:rPr>
              <w:t>: min: 2 sztuki plastikowe i 1 sztuka metalowego </w:t>
            </w:r>
          </w:p>
          <w:p w14:paraId="3E6BA41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Dmuchawa do pyłu lub kurzu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428337B6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Syfon: min 2 sztuki, </w:t>
            </w:r>
          </w:p>
          <w:p w14:paraId="3EFD18C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Antystatyczna szczotka do czyszczenia – min 1 sztuka, </w:t>
            </w:r>
          </w:p>
          <w:p w14:paraId="0EAC9E6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Karty plastikowe – min 1 sztuka, </w:t>
            </w:r>
          </w:p>
          <w:p w14:paraId="0F46996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Multimetr: cyfrowy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22781482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Suwmiarka: cyfrowa </w:t>
            </w:r>
            <w:r w:rsidR="0025100D" w:rsidRPr="005B4253">
              <w:rPr>
                <w:sz w:val="18"/>
                <w:szCs w:val="21"/>
              </w:rPr>
              <w:t>–</w:t>
            </w:r>
            <w:r w:rsidRPr="005B4253">
              <w:rPr>
                <w:sz w:val="18"/>
                <w:szCs w:val="21"/>
              </w:rPr>
              <w:t xml:space="preserve">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73B77E0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Magnetyczny chwytak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 </w:t>
            </w:r>
          </w:p>
          <w:p w14:paraId="616A4188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Podkładk</w:t>
            </w:r>
            <w:r w:rsidR="0025100D" w:rsidRPr="005B4253">
              <w:rPr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 xml:space="preserve"> magnetyczn</w:t>
            </w:r>
            <w:r w:rsidR="0025100D" w:rsidRPr="005B4253">
              <w:rPr>
                <w:sz w:val="18"/>
                <w:szCs w:val="21"/>
              </w:rPr>
              <w:t xml:space="preserve">a- </w:t>
            </w:r>
            <w:r w:rsidRPr="005B4253">
              <w:rPr>
                <w:sz w:val="18"/>
                <w:szCs w:val="21"/>
              </w:rPr>
              <w:t>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4460F5C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Wkrętak: z min. magnetycznym uchwytem na bity i obrotową nasadką z łożyskiem kulkowym oraz elastycznym przedłużeniem min: 10 cm, </w:t>
            </w:r>
          </w:p>
          <w:p w14:paraId="56C1479A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Środek czyszczący do ekranów i soczewek (obiektywów) – min 1 sztuka, </w:t>
            </w:r>
          </w:p>
          <w:p w14:paraId="4FE4D242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Ścierka z </w:t>
            </w:r>
            <w:proofErr w:type="spellStart"/>
            <w:r w:rsidRPr="005B4253">
              <w:rPr>
                <w:sz w:val="18"/>
                <w:szCs w:val="21"/>
              </w:rPr>
              <w:t>mikrofibry</w:t>
            </w:r>
            <w:proofErr w:type="spellEnd"/>
            <w:r w:rsidRPr="005B4253">
              <w:rPr>
                <w:sz w:val="18"/>
                <w:szCs w:val="21"/>
              </w:rPr>
              <w:t xml:space="preserve">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 </w:t>
            </w:r>
          </w:p>
          <w:p w14:paraId="18631CB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 xml:space="preserve">Taśma </w:t>
            </w:r>
            <w:proofErr w:type="spellStart"/>
            <w:r w:rsidRPr="005B4253">
              <w:rPr>
                <w:sz w:val="18"/>
                <w:szCs w:val="21"/>
              </w:rPr>
              <w:t>polamidowa</w:t>
            </w:r>
            <w:proofErr w:type="spellEnd"/>
            <w:r w:rsidRPr="005B4253">
              <w:rPr>
                <w:sz w:val="18"/>
                <w:szCs w:val="21"/>
              </w:rPr>
              <w:t xml:space="preserve"> – min</w:t>
            </w:r>
            <w:r w:rsidR="0025100D" w:rsidRPr="005B4253">
              <w:rPr>
                <w:sz w:val="18"/>
                <w:szCs w:val="21"/>
              </w:rPr>
              <w:t>.</w:t>
            </w:r>
            <w:r w:rsidRPr="005B4253">
              <w:rPr>
                <w:sz w:val="18"/>
                <w:szCs w:val="21"/>
              </w:rPr>
              <w:t xml:space="preserve"> 1 sztuka, </w:t>
            </w:r>
          </w:p>
          <w:p w14:paraId="2D51AA8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Torba narzędziowa: materiałowa (nie plastikowa) z przepaską na ramię i/oraz mieszcząca wszystkie wymienione narzędzia mechaniczne i elektroniczne,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076478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</w:tr>
      <w:tr w:rsidR="00B50B51" w:rsidRPr="005B4253" w14:paraId="05B0B24A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3D7F48" w14:textId="77777777" w:rsidR="00B50B51" w:rsidRPr="005B4253" w:rsidRDefault="00B50B51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489863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Zestaw co najmniej 64 bitów zawierający następujące typy bitów: </w:t>
            </w:r>
          </w:p>
          <w:p w14:paraId="430B06C0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Philips (krzyżakowy) – min. 1,  </w:t>
            </w:r>
          </w:p>
          <w:p w14:paraId="190EC619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Flathead</w:t>
            </w:r>
            <w:proofErr w:type="spellEnd"/>
            <w:r w:rsidRPr="005B4253">
              <w:rPr>
                <w:sz w:val="18"/>
                <w:szCs w:val="21"/>
              </w:rPr>
              <w:t xml:space="preserve"> (płaski) – min. 5 różnych rozmiarów,  </w:t>
            </w:r>
          </w:p>
          <w:p w14:paraId="66D27875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Torx</w:t>
            </w:r>
            <w:proofErr w:type="spellEnd"/>
            <w:r w:rsidRPr="005B4253">
              <w:rPr>
                <w:sz w:val="18"/>
                <w:szCs w:val="21"/>
              </w:rPr>
              <w:t xml:space="preserve"> – min 4 sztuki różnych rozmiarów,  </w:t>
            </w:r>
          </w:p>
          <w:p w14:paraId="3364165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Torx</w:t>
            </w:r>
            <w:proofErr w:type="spellEnd"/>
            <w:r w:rsidRPr="005B4253">
              <w:rPr>
                <w:sz w:val="18"/>
                <w:szCs w:val="21"/>
              </w:rPr>
              <w:t xml:space="preserve"> Security (z otworem) – min. 8 sztuk różnych rozmiarów, </w:t>
            </w:r>
          </w:p>
          <w:p w14:paraId="21BAE346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Pentalobe</w:t>
            </w:r>
            <w:proofErr w:type="spellEnd"/>
            <w:r w:rsidRPr="005B4253">
              <w:rPr>
                <w:sz w:val="18"/>
                <w:szCs w:val="21"/>
              </w:rPr>
              <w:t xml:space="preserve"> (pięcioramienny) – min 3 różne rozmiary, </w:t>
            </w:r>
          </w:p>
          <w:p w14:paraId="19ADC714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JIS – min. 4 różne rozmiary, </w:t>
            </w:r>
          </w:p>
          <w:p w14:paraId="3ABB0B27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Hex</w:t>
            </w:r>
            <w:proofErr w:type="spellEnd"/>
            <w:r w:rsidRPr="005B4253">
              <w:rPr>
                <w:sz w:val="18"/>
                <w:szCs w:val="21"/>
              </w:rPr>
              <w:t xml:space="preserve"> (</w:t>
            </w:r>
            <w:proofErr w:type="spellStart"/>
            <w:r w:rsidRPr="005B4253">
              <w:rPr>
                <w:sz w:val="18"/>
                <w:szCs w:val="21"/>
              </w:rPr>
              <w:t>imbus</w:t>
            </w:r>
            <w:proofErr w:type="spellEnd"/>
            <w:r w:rsidRPr="005B4253">
              <w:rPr>
                <w:sz w:val="18"/>
                <w:szCs w:val="21"/>
              </w:rPr>
              <w:t>) – min 10 różnych rozmiarów, </w:t>
            </w:r>
          </w:p>
          <w:p w14:paraId="34A7BC8C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Tri-point (trójramienny) – min 4 różne rozmiary, </w:t>
            </w:r>
          </w:p>
          <w:p w14:paraId="21F9177C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Nut Driver – min 6 różnych rozmiarów, </w:t>
            </w:r>
          </w:p>
          <w:p w14:paraId="6C06B49B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Gamebit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584B7FDD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Square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63752E4E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Triangle – min 2 różne rozmiary, </w:t>
            </w:r>
          </w:p>
          <w:p w14:paraId="217E4B31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proofErr w:type="spellStart"/>
            <w:r w:rsidRPr="005B4253">
              <w:rPr>
                <w:sz w:val="18"/>
                <w:szCs w:val="21"/>
              </w:rPr>
              <w:t>Spanner</w:t>
            </w:r>
            <w:proofErr w:type="spellEnd"/>
            <w:r w:rsidRPr="005B4253">
              <w:rPr>
                <w:sz w:val="18"/>
                <w:szCs w:val="21"/>
              </w:rPr>
              <w:t xml:space="preserve"> – min 2 różne rozmiary, </w:t>
            </w:r>
          </w:p>
          <w:p w14:paraId="05175D03" w14:textId="77777777" w:rsidR="00B50B51" w:rsidRPr="005B4253" w:rsidRDefault="00B50B5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Bit magnetyczny – min 1 szuka.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57F722" w14:textId="77777777" w:rsidR="00B50B51" w:rsidRPr="005B4253" w:rsidRDefault="00B50B51" w:rsidP="00B50B51">
            <w:p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C22E3" w:rsidRPr="005B4253" w14:paraId="239F64E7" w14:textId="77777777" w:rsidTr="00D516CF">
        <w:trPr>
          <w:trHeight w:val="8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C3E712" w14:textId="77777777" w:rsidR="004C22E3" w:rsidRPr="005B4253" w:rsidRDefault="004C22E3" w:rsidP="00DE134E">
            <w:pPr>
              <w:numPr>
                <w:ilvl w:val="0"/>
                <w:numId w:val="36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884A096" w14:textId="1562653D" w:rsidR="004C22E3" w:rsidRPr="005B4253" w:rsidRDefault="004C22E3" w:rsidP="00B50B51">
            <w:pPr>
              <w:textAlignment w:val="baseline"/>
              <w:rPr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3118EC9" w14:textId="77777777" w:rsidR="004C22E3" w:rsidRPr="005B4253" w:rsidRDefault="004C22E3" w:rsidP="00B50B51">
            <w:pPr>
              <w:textAlignment w:val="baseline"/>
              <w:rPr>
                <w:sz w:val="18"/>
                <w:szCs w:val="21"/>
              </w:rPr>
            </w:pPr>
          </w:p>
        </w:tc>
      </w:tr>
    </w:tbl>
    <w:p w14:paraId="66B479C0" w14:textId="77777777" w:rsidR="00B50B51" w:rsidRPr="005B4253" w:rsidRDefault="00B50B51" w:rsidP="00B50B51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34AFB5C9" w14:textId="77777777" w:rsidR="001156A7" w:rsidRPr="005B4253" w:rsidRDefault="001156A7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Zasilacz laboratoryjny- 1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1156A7" w:rsidRPr="005B4253" w14:paraId="33A2103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3DD9D3C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E5EFF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34E460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72A0F84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091A3E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55294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1E83E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B81F32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183BC85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4A57A6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1136B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Zasilacz laboratoryjny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6D329F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324655AA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809B00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C72519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Zakres napięć: 0 - 30 V  </w:t>
            </w:r>
          </w:p>
          <w:p w14:paraId="5AE6D83E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Zakres natężenia prądu: 0 - 5 A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02AA26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667267C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F5116C6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396B9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Regulacja parametrów  </w:t>
            </w:r>
          </w:p>
          <w:p w14:paraId="5A1A2D84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=&lt; 0.01% +2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395119F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=&lt;0.1% +10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5DD99E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28834A2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E040DFD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9994CE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Dokładność nastawy parametrów: </w:t>
            </w:r>
          </w:p>
          <w:p w14:paraId="7AEE59E8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24FC068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1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3933C96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633D57C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582BA7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78F88CC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Dokładność ustawień </w:t>
            </w:r>
          </w:p>
          <w:p w14:paraId="687FDFEF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Napięcia 0.5 % +20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0CBECE43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Natężenia 0.5 % +10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FB8C2D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1EB85049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5DB820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6D71FF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Tętnienia napięcia wyjściowego </w:t>
            </w:r>
          </w:p>
          <w:p w14:paraId="6ABB43B0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Napięcie: + 2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mVrms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  <w:p w14:paraId="2D20A11D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 xml:space="preserve">Natężenie: + 3 </w:t>
            </w:r>
            <w:proofErr w:type="spellStart"/>
            <w:r w:rsidRPr="005B4253">
              <w:rPr>
                <w:color w:val="0D0D0D"/>
                <w:sz w:val="18"/>
                <w:szCs w:val="21"/>
              </w:rPr>
              <w:t>mArms</w:t>
            </w:r>
            <w:proofErr w:type="spellEnd"/>
            <w:r w:rsidRPr="005B4253">
              <w:rPr>
                <w:color w:val="0D0D0D"/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D197C5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1156A7" w:rsidRPr="005B4253" w14:paraId="76F86980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ECD3B1" w14:textId="77777777" w:rsidR="001156A7" w:rsidRPr="005B4253" w:rsidRDefault="001156A7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81F89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Czas reakcji </w:t>
            </w:r>
          </w:p>
          <w:p w14:paraId="242B1AD7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Narastania napięcia: =&lt; 100 ms (Obciążenie znamionowe 10%) </w:t>
            </w:r>
          </w:p>
          <w:p w14:paraId="24B17D5A" w14:textId="77777777" w:rsidR="001156A7" w:rsidRPr="005B4253" w:rsidRDefault="001156A7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5B4253">
              <w:rPr>
                <w:color w:val="0D0D0D"/>
                <w:sz w:val="18"/>
                <w:szCs w:val="21"/>
              </w:rPr>
              <w:t>Spadku napięcia: =&lt; 100 ms (Obciążenie znamionowe 10%)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22B7F7" w14:textId="77777777" w:rsidR="001156A7" w:rsidRPr="005B4253" w:rsidRDefault="001156A7" w:rsidP="001156A7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4C22E3" w:rsidRPr="005B4253" w14:paraId="4CA1BE8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53031D7" w14:textId="77777777" w:rsidR="004C22E3" w:rsidRPr="005B4253" w:rsidRDefault="004C22E3" w:rsidP="00DE134E">
            <w:pPr>
              <w:numPr>
                <w:ilvl w:val="0"/>
                <w:numId w:val="38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4F50575" w14:textId="36374079" w:rsidR="004C22E3" w:rsidRPr="005B4253" w:rsidRDefault="004C22E3" w:rsidP="001156A7">
            <w:pPr>
              <w:ind w:left="45"/>
              <w:jc w:val="both"/>
              <w:textAlignment w:val="baseline"/>
              <w:rPr>
                <w:color w:val="0D0D0D"/>
                <w:sz w:val="18"/>
                <w:szCs w:val="21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6DF3930" w14:textId="77777777" w:rsidR="004C22E3" w:rsidRPr="005B4253" w:rsidRDefault="004C22E3" w:rsidP="001156A7">
            <w:pPr>
              <w:jc w:val="center"/>
              <w:textAlignment w:val="baseline"/>
              <w:rPr>
                <w:sz w:val="18"/>
                <w:szCs w:val="21"/>
              </w:rPr>
            </w:pPr>
          </w:p>
        </w:tc>
      </w:tr>
    </w:tbl>
    <w:p w14:paraId="32F44D7C" w14:textId="77777777" w:rsidR="00DF3528" w:rsidRPr="005B4253" w:rsidRDefault="00DF3528" w:rsidP="001F75F1">
      <w:pPr>
        <w:jc w:val="both"/>
        <w:rPr>
          <w:sz w:val="21"/>
          <w:szCs w:val="21"/>
        </w:rPr>
      </w:pPr>
    </w:p>
    <w:p w14:paraId="614D5CCB" w14:textId="77777777" w:rsidR="00191155" w:rsidRPr="005B4253" w:rsidRDefault="00191155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Zestaw lutowniczy z trzecią ręką- 4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268"/>
      </w:tblGrid>
      <w:tr w:rsidR="00191155" w:rsidRPr="005B4253" w14:paraId="1CC191E6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EDD446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F57D4A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D43D1A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1638D149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529C604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06D6C2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6699EC7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FD0B04" w14:textId="77777777" w:rsidR="00191155" w:rsidRPr="005B4253" w:rsidRDefault="00191155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441FE25F" w14:textId="77777777" w:rsidTr="00D516CF">
        <w:trPr>
          <w:trHeight w:val="35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2797F5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FD6301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Zestaw lutowniczy z trzecią ręką</w:t>
            </w:r>
            <w:r w:rsidRPr="005B4253">
              <w:rPr>
                <w:color w:val="444444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CBDE67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 </w:t>
            </w:r>
          </w:p>
        </w:tc>
      </w:tr>
      <w:tr w:rsidR="00191155" w:rsidRPr="005B4253" w14:paraId="048845D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3C1EE5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79FC81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Regulacja temperatury: cyfrowa, przyciskami </w:t>
            </w:r>
          </w:p>
          <w:p w14:paraId="31D89504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Moc lutownicy: Min.90W </w:t>
            </w:r>
          </w:p>
          <w:p w14:paraId="5CD97E1D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Zakres temperatur lutownicy: Min.50-500°C </w:t>
            </w:r>
            <w:r w:rsidRPr="005B4253">
              <w:rPr>
                <w:sz w:val="18"/>
                <w:szCs w:val="18"/>
              </w:rPr>
              <w:br/>
              <w:t>Funkcje stacji:  </w:t>
            </w:r>
          </w:p>
          <w:p w14:paraId="1EC7F933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blokady hasłem,   </w:t>
            </w:r>
          </w:p>
          <w:p w14:paraId="78AFEB1F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kalibracja temperatury,   </w:t>
            </w:r>
          </w:p>
          <w:p w14:paraId="0FDBFD0D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tryb uśpienia </w:t>
            </w:r>
          </w:p>
          <w:p w14:paraId="058787B6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Rodzaj użytego wyświetlacza: LCD min.x2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6DF622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191155" w:rsidRPr="005B4253" w14:paraId="03E6872C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AEC8B51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99B6F" w14:textId="77777777" w:rsidR="00191155" w:rsidRPr="005B4253" w:rsidRDefault="00191155" w:rsidP="00191155">
            <w:pPr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Bezpieczeństwo  </w:t>
            </w:r>
          </w:p>
          <w:p w14:paraId="08BCD8A7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ESD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D044A6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111D8D73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DC67EB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B8B8068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Moc układu nawiewu gorącego powietrza: Min.1000W </w:t>
            </w:r>
          </w:p>
          <w:p w14:paraId="41C9EE0C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temperatur gorącego powietrza: Min.100-500°C </w:t>
            </w:r>
          </w:p>
          <w:p w14:paraId="7ABE1B25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Zakres przepływu gorącego powietrza: 1-120l/min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246402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37DA66AB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C83DC2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F6122B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Zastosowanie sprzętu lutowniczego </w:t>
            </w:r>
          </w:p>
          <w:p w14:paraId="4423DB88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bezołowiowe </w:t>
            </w:r>
          </w:p>
          <w:p w14:paraId="2EA9B711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elementów SMD </w:t>
            </w:r>
          </w:p>
          <w:p w14:paraId="3FE0C5A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lutowanie elementów THT </w:t>
            </w:r>
          </w:p>
          <w:p w14:paraId="2D0BF755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rozlutowywanie SMD</w:t>
            </w:r>
            <w:r w:rsidRPr="005B42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1C32EC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191155" w:rsidRPr="005B4253" w14:paraId="5D5D21CD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A18D48" w14:textId="77777777" w:rsidR="00191155" w:rsidRPr="005B4253" w:rsidRDefault="00191155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B5D0DB" w14:textId="77777777" w:rsidR="00191155" w:rsidRPr="005B4253" w:rsidRDefault="00191155" w:rsidP="00191155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color w:val="000000"/>
                <w:sz w:val="18"/>
                <w:szCs w:val="18"/>
              </w:rPr>
              <w:t>Wyposażenie </w:t>
            </w:r>
          </w:p>
          <w:p w14:paraId="3A1A4943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min.6,4mm </w:t>
            </w:r>
          </w:p>
          <w:p w14:paraId="1D7951CE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min.8,4mm </w:t>
            </w:r>
          </w:p>
          <w:p w14:paraId="524403B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dysza min.30mm </w:t>
            </w:r>
          </w:p>
          <w:p w14:paraId="16500A1B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kolba gorącego powietrza </w:t>
            </w:r>
          </w:p>
          <w:p w14:paraId="17A07A3D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lutownica </w:t>
            </w:r>
          </w:p>
          <w:p w14:paraId="027E3421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podstawka do kolby gorącego powietrza </w:t>
            </w:r>
          </w:p>
          <w:p w14:paraId="3EA291C8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1x podstawka pod lutownicę </w:t>
            </w:r>
          </w:p>
          <w:p w14:paraId="7DBF7D8C" w14:textId="77777777" w:rsidR="00191155" w:rsidRPr="005B4253" w:rsidRDefault="00191155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Trzecia ręka - uchwyt pomocniczy</w:t>
            </w:r>
            <w:r w:rsidRPr="005B42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40572D" w14:textId="77777777" w:rsidR="00191155" w:rsidRPr="005B4253" w:rsidRDefault="00191155" w:rsidP="00191155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0A698F01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E40D3D" w14:textId="77777777" w:rsidR="004C22E3" w:rsidRPr="005B4253" w:rsidRDefault="004C22E3" w:rsidP="00DE134E">
            <w:pPr>
              <w:numPr>
                <w:ilvl w:val="0"/>
                <w:numId w:val="3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DDCB5AF" w14:textId="0E9FDDDA" w:rsidR="004C22E3" w:rsidRPr="005B4253" w:rsidRDefault="004C22E3" w:rsidP="00191155">
            <w:pPr>
              <w:ind w:left="45"/>
              <w:jc w:val="both"/>
              <w:textAlignment w:val="baseline"/>
              <w:rPr>
                <w:color w:val="000000"/>
                <w:sz w:val="18"/>
                <w:szCs w:val="18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732FEE6" w14:textId="77777777" w:rsidR="004C22E3" w:rsidRPr="005B4253" w:rsidRDefault="004C22E3" w:rsidP="00191155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58E6A81D" w14:textId="77777777" w:rsidR="005B4253" w:rsidRPr="005B4253" w:rsidRDefault="005B4253" w:rsidP="005B425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23CC36EE" w14:textId="77777777" w:rsidR="00191155" w:rsidRPr="005B4253" w:rsidRDefault="005B4253" w:rsidP="00DE134E">
      <w:pPr>
        <w:pStyle w:val="Akapitzlist"/>
        <w:numPr>
          <w:ilvl w:val="0"/>
          <w:numId w:val="2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Narzędzia pomiarowe +oscyloskop- 1 szt.</w:t>
      </w:r>
    </w:p>
    <w:tbl>
      <w:tblPr>
        <w:tblW w:w="97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6378"/>
        <w:gridCol w:w="2323"/>
      </w:tblGrid>
      <w:tr w:rsidR="005B4253" w:rsidRPr="005B4253" w14:paraId="69845C2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640C7E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  <w:p w14:paraId="55403B47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2EF63A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 xml:space="preserve">  </w:t>
            </w:r>
          </w:p>
          <w:p w14:paraId="50A8C3F8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72E412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53A484B8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4FFB2C6E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D17302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35D7D7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b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A60AD9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17426E8F" w14:textId="77777777" w:rsidTr="00D516CF"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E44CB4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E5F7FF0" w14:textId="77777777" w:rsidR="005B4253" w:rsidRPr="005B4253" w:rsidRDefault="005B4253" w:rsidP="005B4253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Narzędzia pomiarowe + Oscyloskop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0BBFF6B" w14:textId="77777777" w:rsidR="005B4253" w:rsidRPr="005B4253" w:rsidRDefault="005B4253" w:rsidP="005B4253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 </w:t>
            </w:r>
          </w:p>
        </w:tc>
      </w:tr>
      <w:tr w:rsidR="005B4253" w:rsidRPr="005B4253" w14:paraId="288663FE" w14:textId="77777777" w:rsidTr="00D516CF">
        <w:trPr>
          <w:trHeight w:val="142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9830C0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93168E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Wejścia pomiarowe: min. 4 oddzielne kanały CH1 - CH4  </w:t>
            </w:r>
          </w:p>
          <w:p w14:paraId="04D53981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Impedancja wejściowa: min. 1MOm // 25pF  </w:t>
            </w:r>
          </w:p>
          <w:p w14:paraId="030BBD5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Napięcie wejściowe: maks. 35 V/DV lub 35 </w:t>
            </w:r>
            <w:proofErr w:type="spellStart"/>
            <w:r w:rsidRPr="005B4253">
              <w:rPr>
                <w:sz w:val="18"/>
                <w:szCs w:val="18"/>
              </w:rPr>
              <w:t>Vp</w:t>
            </w:r>
            <w:proofErr w:type="spellEnd"/>
            <w:r w:rsidRPr="005B4253">
              <w:rPr>
                <w:sz w:val="18"/>
                <w:szCs w:val="18"/>
              </w:rPr>
              <w:t>/AV  </w:t>
            </w:r>
          </w:p>
          <w:p w14:paraId="746B8446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Sprzężenie wejściowe: DC - AC – GNG </w:t>
            </w:r>
          </w:p>
          <w:p w14:paraId="5BBE712F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Rozdzielczość pionowa: 8 Bit </w:t>
            </w:r>
          </w:p>
          <w:p w14:paraId="3408FD4E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Szerokość pasma (-3dB) min. 200MHz  </w:t>
            </w:r>
          </w:p>
          <w:p w14:paraId="57EA5C05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Tryb wyzwalania Auto i/oraz Norm i/oraz Single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D91EFB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1B4DA9BB" w14:textId="77777777" w:rsidTr="00D516CF">
        <w:trPr>
          <w:trHeight w:val="450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B6D4D3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0F7C6A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Oprogramowanie: dostarczane z oscyloskopem i kompatybilne z </w:t>
            </w:r>
          </w:p>
          <w:p w14:paraId="4024DF93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systemem min. Windows 10 lub równoważny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1A1E7FC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27F6DBBA" w14:textId="77777777" w:rsidTr="00D516CF">
        <w:trPr>
          <w:trHeight w:val="204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753617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4A8CAF3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Zasilanie: min. USB-Bus-</w:t>
            </w:r>
            <w:proofErr w:type="spellStart"/>
            <w:r w:rsidRPr="005B4253">
              <w:rPr>
                <w:sz w:val="18"/>
                <w:szCs w:val="18"/>
              </w:rPr>
              <w:t>Powerd</w:t>
            </w:r>
            <w:proofErr w:type="spellEnd"/>
            <w:r w:rsidRPr="005B4253">
              <w:rPr>
                <w:sz w:val="18"/>
                <w:szCs w:val="18"/>
              </w:rPr>
              <w:t xml:space="preserve"> 2x USB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7EA7C4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047D8D48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583A06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B6CEA7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Funkcje: </w:t>
            </w:r>
          </w:p>
          <w:p w14:paraId="0B228150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Auto-Set służąca do automatycznego dopasowywania ustawień do danego sygnału pomiaru, </w:t>
            </w:r>
          </w:p>
          <w:p w14:paraId="45C786B8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Możliwość konfiguracji funkcji pomiaru czasu, napięcia i wyzwalania </w:t>
            </w:r>
          </w:p>
          <w:p w14:paraId="12882494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Funkcje kursora </w:t>
            </w:r>
          </w:p>
          <w:p w14:paraId="0BEFEC2E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Funkcja analizy FFT umożliwiająca analizę widma, </w:t>
            </w:r>
          </w:p>
          <w:p w14:paraId="0E444CD9" w14:textId="77777777" w:rsidR="005B4253" w:rsidRPr="005B4253" w:rsidRDefault="005B4253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Oprogramowanie obsługujące Oscyloskop zapewniające eksport danych do pliku Excel.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44D3C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5B4253" w:rsidRPr="005B4253" w14:paraId="773101FF" w14:textId="77777777" w:rsidTr="00D516CF">
        <w:trPr>
          <w:trHeight w:val="375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1ACBD" w14:textId="77777777" w:rsidR="005B4253" w:rsidRPr="005B4253" w:rsidRDefault="005B425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86CC798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Zestaw składa się z narzędzi pomiarowych, w których skład wchodzi sonda izolowana obsługująca min. 2 kanały oraz oddzielne przewody i końcówki pomiarowe umożliwiające równoczesne wykorzystanie pozostałych kanałów.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031F280" w14:textId="77777777" w:rsidR="005B4253" w:rsidRPr="005B4253" w:rsidRDefault="005B4253" w:rsidP="005B4253">
            <w:p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4C22E3" w:rsidRPr="005B4253" w14:paraId="46AB8975" w14:textId="77777777" w:rsidTr="00D516CF">
        <w:trPr>
          <w:trHeight w:val="192"/>
        </w:trPr>
        <w:tc>
          <w:tcPr>
            <w:tcW w:w="100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B3403FC" w14:textId="77777777" w:rsidR="004C22E3" w:rsidRPr="005B4253" w:rsidRDefault="004C22E3" w:rsidP="00DE134E">
            <w:pPr>
              <w:numPr>
                <w:ilvl w:val="0"/>
                <w:numId w:val="6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589CFCF" w14:textId="3DC52DA3" w:rsidR="004C22E3" w:rsidRPr="005B4253" w:rsidRDefault="004C22E3" w:rsidP="005B4253">
            <w:pPr>
              <w:textAlignment w:val="baseline"/>
              <w:rPr>
                <w:sz w:val="18"/>
                <w:szCs w:val="18"/>
              </w:rPr>
            </w:pPr>
            <w:r w:rsidRPr="004C22E3">
              <w:rPr>
                <w:b/>
                <w:color w:val="0D0D0D"/>
                <w:sz w:val="18"/>
                <w:szCs w:val="21"/>
              </w:rPr>
              <w:t xml:space="preserve">Gwarancja: min. </w:t>
            </w:r>
            <w:r>
              <w:rPr>
                <w:b/>
                <w:color w:val="0D0D0D"/>
                <w:sz w:val="18"/>
                <w:szCs w:val="21"/>
              </w:rPr>
              <w:t>12</w:t>
            </w:r>
            <w:r w:rsidRPr="004C22E3">
              <w:rPr>
                <w:b/>
                <w:color w:val="0D0D0D"/>
                <w:sz w:val="18"/>
                <w:szCs w:val="21"/>
              </w:rPr>
              <w:t xml:space="preserve"> miesięcy  </w:t>
            </w:r>
          </w:p>
        </w:tc>
        <w:tc>
          <w:tcPr>
            <w:tcW w:w="232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2F61C61" w14:textId="77777777" w:rsidR="004C22E3" w:rsidRPr="005B4253" w:rsidRDefault="004C22E3" w:rsidP="005B4253">
            <w:pPr>
              <w:textAlignment w:val="baseline"/>
              <w:rPr>
                <w:sz w:val="18"/>
                <w:szCs w:val="18"/>
              </w:rPr>
            </w:pPr>
          </w:p>
        </w:tc>
      </w:tr>
    </w:tbl>
    <w:p w14:paraId="2E268A40" w14:textId="77777777" w:rsidR="00423C5F" w:rsidRPr="005B4253" w:rsidRDefault="00423C5F" w:rsidP="00423C5F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17928169" w14:textId="54E51374" w:rsidR="00423C5F" w:rsidRPr="00C6686A" w:rsidRDefault="00423C5F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7" w:name="_Ref106194879"/>
      <w:r w:rsidRPr="00C6686A">
        <w:rPr>
          <w:b/>
          <w:color w:val="0070C0"/>
          <w:sz w:val="21"/>
          <w:szCs w:val="21"/>
          <w:lang w:eastAsia="en-US"/>
        </w:rPr>
        <w:t xml:space="preserve">Część </w:t>
      </w:r>
      <w:r w:rsidR="00133A22" w:rsidRPr="00C6686A">
        <w:rPr>
          <w:b/>
          <w:color w:val="0070C0"/>
          <w:sz w:val="21"/>
          <w:szCs w:val="21"/>
          <w:lang w:eastAsia="en-US"/>
        </w:rPr>
        <w:t>VI</w:t>
      </w:r>
      <w:r w:rsidRPr="00C6686A">
        <w:rPr>
          <w:b/>
          <w:color w:val="0070C0"/>
          <w:sz w:val="21"/>
          <w:szCs w:val="21"/>
          <w:lang w:eastAsia="en-US"/>
        </w:rPr>
        <w:t>: Dostawa robotów dydaktycznych</w:t>
      </w:r>
      <w:bookmarkEnd w:id="37"/>
      <w:r w:rsidRPr="00C6686A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A7B498C" w14:textId="77777777" w:rsidR="00423C5F" w:rsidRPr="005B4253" w:rsidRDefault="00423C5F" w:rsidP="001F75F1">
      <w:pPr>
        <w:jc w:val="both"/>
        <w:rPr>
          <w:sz w:val="21"/>
          <w:szCs w:val="21"/>
        </w:rPr>
      </w:pPr>
    </w:p>
    <w:p w14:paraId="16C166BD" w14:textId="77777777" w:rsidR="00423C5F" w:rsidRPr="005B4253" w:rsidRDefault="00423C5F" w:rsidP="00DE134E">
      <w:pPr>
        <w:pStyle w:val="Akapitzlist"/>
        <w:numPr>
          <w:ilvl w:val="0"/>
          <w:numId w:val="4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lastRenderedPageBreak/>
        <w:t>Robot dydaktyczny (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) typ 1– 1 szt.</w:t>
      </w:r>
    </w:p>
    <w:tbl>
      <w:tblPr>
        <w:tblW w:w="96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59"/>
      </w:tblGrid>
      <w:tr w:rsidR="00423C5F" w:rsidRPr="005B4253" w14:paraId="0C66ED72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48F2333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461A64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6F5760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5877F10A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423C5F" w:rsidRPr="005B4253" w14:paraId="731F63D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AFD59A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A24EB5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B266D2" w14:textId="77777777" w:rsidR="00423C5F" w:rsidRPr="005B4253" w:rsidRDefault="00423C5F" w:rsidP="00423C5F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34A9211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6475D32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F1251" w14:textId="77777777" w:rsidR="00624472" w:rsidRPr="005B4253" w:rsidRDefault="00624472" w:rsidP="00624472">
            <w:p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5B4253">
              <w:rPr>
                <w:color w:val="0D0D0D" w:themeColor="text1" w:themeTint="F2"/>
                <w:sz w:val="18"/>
                <w:szCs w:val="18"/>
              </w:rPr>
              <w:t xml:space="preserve">Robot dydaktyczny typu </w:t>
            </w:r>
            <w:proofErr w:type="spellStart"/>
            <w:r w:rsidRPr="005B4253">
              <w:rPr>
                <w:color w:val="0D0D0D" w:themeColor="text1" w:themeTint="F2"/>
                <w:sz w:val="18"/>
                <w:szCs w:val="18"/>
              </w:rPr>
              <w:t>cobot</w:t>
            </w:r>
            <w:proofErr w:type="spellEnd"/>
            <w:r w:rsidRPr="005B4253">
              <w:rPr>
                <w:color w:val="0D0D0D" w:themeColor="text1" w:themeTint="F2"/>
                <w:sz w:val="18"/>
                <w:szCs w:val="18"/>
              </w:rPr>
              <w:t xml:space="preserve">, </w:t>
            </w:r>
            <w:r w:rsidRPr="005B4253">
              <w:rPr>
                <w:sz w:val="18"/>
                <w:szCs w:val="18"/>
              </w:rPr>
              <w:t>przeznaczony do bezpośredniej interakcji człowieka z robotem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FE8E63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A7FF31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6740E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331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możliwość bezpiecznego przebywania użytkownika w strefie pracy robota (w klasycznych robotach przemysłowych są one odizolowane od kontaktu z człowiekiem). Bezpieczeństwo </w:t>
            </w:r>
            <w:proofErr w:type="spellStart"/>
            <w:r w:rsidRPr="005B4253">
              <w:rPr>
                <w:sz w:val="18"/>
                <w:szCs w:val="18"/>
              </w:rPr>
              <w:t>kobota</w:t>
            </w:r>
            <w:proofErr w:type="spellEnd"/>
            <w:r w:rsidRPr="005B4253">
              <w:rPr>
                <w:sz w:val="18"/>
                <w:szCs w:val="18"/>
              </w:rPr>
              <w:t xml:space="preserve"> uzyskane jest przez zastosowanie: lekkich materiałów konstrukcyjnych (aluminium, polipropylenu), czujników obciążeń zapewniających bezpieczną pracę manipulatora, ograniczenia prędkości członów roboczych i obciążeń występujących w parach kinematycznych, zaokrąglone kształty członów.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BD054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5C65C22" w14:textId="77777777" w:rsidTr="00D516CF">
        <w:trPr>
          <w:trHeight w:val="54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9CCCA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34DA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współistnienia: człowiek i robot pracują obok siebie, ale bez wspólnej strefy pracy.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FA5C6C0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A1A6871" w14:textId="77777777" w:rsidTr="00D516CF">
        <w:trPr>
          <w:trHeight w:val="71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C980E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23399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współpracy sekwencyjnej: człowiek i robot współdzielą część lub całość strefy pracy, ale nie pracują razem w wytwarzaniu lub podczas pomiarów elementu konstrukcyjnego lub maszyny w tym samym czasie.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6231B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A5FC5D3" w14:textId="77777777" w:rsidTr="00D516CF">
        <w:trPr>
          <w:trHeight w:val="44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256F8C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260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współpracy: człowiek i robot pracują nad samym elementem konstrukcyjnym lub maszyną w tym samym czasie i przemieszczają się w strefie pracy robota.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01928B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9B064C2" w14:textId="77777777" w:rsidTr="00D516CF">
        <w:trPr>
          <w:trHeight w:val="286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35014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C6AD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responsywna współpraca: robot reaguje na przemieszczenia człowieka w czasie rzeczywistym (lub zbliżonym do rzeczywistego).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3B86D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219E958" w14:textId="77777777" w:rsidTr="00D516CF">
        <w:trPr>
          <w:trHeight w:val="163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16361F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746B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certyfikat TÜV potwierdzający bezpieczeństwo jego użytkowania.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CF987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51FB91DC" w14:textId="77777777" w:rsidTr="00D516CF">
        <w:trPr>
          <w:trHeight w:val="1439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719D193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9D0F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manipulator sześcioprzegubowy – sześć stopni swobody.</w:t>
            </w:r>
          </w:p>
          <w:p w14:paraId="16216D8B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promień strefy pracy: min 0.5 m.</w:t>
            </w:r>
          </w:p>
          <w:p w14:paraId="1B74259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maksymalny udźwig:  min 3 kg.</w:t>
            </w:r>
          </w:p>
          <w:p w14:paraId="51D3FA1C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masa własna: 15 kg.</w:t>
            </w:r>
          </w:p>
          <w:p w14:paraId="4C2EEA99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zapewnienie nieskończonego obrotu końcowego przegubu manipulatora, zakres pracy pozostałych połączeń kinematycznych manipulatora ±360°.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EEAD50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2B81DE6" w14:textId="77777777" w:rsidTr="004B3D40">
        <w:trPr>
          <w:trHeight w:val="6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178BB9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581A24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maksymalna prędkość połączeń kinematycznych kiści manipulatora: od 360°/s, </w:t>
            </w:r>
          </w:p>
          <w:p w14:paraId="7BEF9A1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maksymalna prędkość pozostałych połączeń kinematycznych manipulatora od 180°/s.</w:t>
            </w:r>
          </w:p>
          <w:p w14:paraId="31F6407D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maksymalna prędkość translacyjna narzędzia: od 1 m/s.</w:t>
            </w:r>
          </w:p>
          <w:p w14:paraId="4F14CBC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maksymalne wymiary skrzyni układu sterowania: do 0.5 m x 0.5 m x 0.3 m.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B9A37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588E912D" w14:textId="77777777" w:rsidTr="004B3D40">
        <w:trPr>
          <w:trHeight w:val="1358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5FEC6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C0754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minimalne liczby portów I/O (wejścia/wyjścia) skrzyni układu sterowania: wejścia cyfrowe 16, wyjścia cyfrowe 16, wejścia analogowe 2, wyjścia analogowe 2.</w:t>
            </w:r>
          </w:p>
          <w:p w14:paraId="5DB1DCEF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wyposażenie układu sterowania w przenośny interfejs z ekranem dotykowym.</w:t>
            </w:r>
          </w:p>
          <w:p w14:paraId="0B75983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minimalne liczby portów I/O (wejścia/wyjścia) w uchwycie narzędziowym: wejścia cyfrowe 2, wyjścia cyfrowe 2, wejścia analogowe 2. </w:t>
            </w:r>
          </w:p>
          <w:p w14:paraId="395E26B7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zapewnienie komunikacji TCP/IP 100 </w:t>
            </w:r>
            <w:proofErr w:type="spellStart"/>
            <w:r w:rsidRPr="005B4253">
              <w:rPr>
                <w:sz w:val="18"/>
                <w:szCs w:val="18"/>
              </w:rPr>
              <w:t>Mbit</w:t>
            </w:r>
            <w:proofErr w:type="spellEnd"/>
            <w:r w:rsidRPr="005B4253">
              <w:rPr>
                <w:sz w:val="18"/>
                <w:szCs w:val="18"/>
              </w:rPr>
              <w:t xml:space="preserve"> IEEE 802.3u, 100 BASE-TX, wyposażenie w gniazda </w:t>
            </w:r>
            <w:proofErr w:type="spellStart"/>
            <w:r w:rsidRPr="005B4253">
              <w:rPr>
                <w:sz w:val="18"/>
                <w:szCs w:val="18"/>
              </w:rPr>
              <w:t>ethernetu</w:t>
            </w:r>
            <w:proofErr w:type="spellEnd"/>
            <w:r w:rsidRPr="005B4253">
              <w:rPr>
                <w:sz w:val="18"/>
                <w:szCs w:val="18"/>
              </w:rPr>
              <w:t xml:space="preserve"> i </w:t>
            </w:r>
            <w:proofErr w:type="spellStart"/>
            <w:r w:rsidRPr="005B4253">
              <w:rPr>
                <w:sz w:val="18"/>
                <w:szCs w:val="18"/>
              </w:rPr>
              <w:t>Modbusa</w:t>
            </w:r>
            <w:proofErr w:type="spellEnd"/>
            <w:r w:rsidRPr="005B4253">
              <w:rPr>
                <w:sz w:val="18"/>
                <w:szCs w:val="18"/>
              </w:rPr>
              <w:t xml:space="preserve"> TCP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000A0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2439DE9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64604F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FA54B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zgodność manipulatora z klasyfikacją min. IP54, układu sterowania z klasyfikacją min. IP20. </w:t>
            </w:r>
          </w:p>
          <w:p w14:paraId="1A050BFC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maksymalne zużycie energii: 125 W podczas realizacji typowego programu, </w:t>
            </w:r>
          </w:p>
          <w:p w14:paraId="4EA97EF0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maksymalne zużycie energii: 250 W.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77A676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768EF79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1C81D8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E3081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temperatura pracy robota: 0 ÷ 50°C.</w:t>
            </w:r>
          </w:p>
          <w:p w14:paraId="0887BA6E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zasilanie robota: 100 ÷ 240 V AC, 50 ÷ 60 </w:t>
            </w:r>
            <w:proofErr w:type="spellStart"/>
            <w:r w:rsidRPr="005B4253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07C149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1EC2BBD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5BE4A07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AE275" w14:textId="77777777" w:rsidR="00624472" w:rsidRPr="005B4253" w:rsidRDefault="00624472" w:rsidP="00624472">
            <w:pPr>
              <w:spacing w:line="254" w:lineRule="auto"/>
              <w:jc w:val="both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 xml:space="preserve">czujniki współpracujące z </w:t>
            </w:r>
            <w:proofErr w:type="spellStart"/>
            <w:r w:rsidRPr="005B4253">
              <w:rPr>
                <w:sz w:val="18"/>
                <w:szCs w:val="18"/>
              </w:rPr>
              <w:t>kobotem</w:t>
            </w:r>
            <w:proofErr w:type="spellEnd"/>
            <w:r w:rsidRPr="005B4253">
              <w:rPr>
                <w:sz w:val="18"/>
                <w:szCs w:val="18"/>
              </w:rPr>
              <w:t xml:space="preserve"> zapewniające: </w:t>
            </w:r>
          </w:p>
          <w:p w14:paraId="183E7C4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jednoczesny pomiar pozycji kilku obiektów i/lub, </w:t>
            </w:r>
          </w:p>
          <w:p w14:paraId="30322DC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pomiar orientacji i/lub wymiarów obiektów i/lub, </w:t>
            </w:r>
          </w:p>
          <w:p w14:paraId="1012BC15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wykrywanie kształtów obiektów przy użyciu czujnika wizyjnego i/lub,</w:t>
            </w:r>
          </w:p>
          <w:p w14:paraId="39C6191E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współpracę z chwytakami hydraulicznymi, pneumatycznymi i elektrycznymi.</w:t>
            </w:r>
          </w:p>
          <w:p w14:paraId="7FBE632B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powinny wykrywać pozycje obiektów i przekazywać je do układu sterowania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sterującego efektorem – chwytakiem,</w:t>
            </w:r>
          </w:p>
          <w:p w14:paraId="45EF6F91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wizualizację trajektorii ruchów 3D,</w:t>
            </w:r>
          </w:p>
          <w:p w14:paraId="0D97ECC3" w14:textId="77777777" w:rsidR="00624472" w:rsidRPr="005B4253" w:rsidRDefault="00624472" w:rsidP="00DE134E">
            <w:pPr>
              <w:pStyle w:val="Akapitzlist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Czujnik wizyjny powinien mieć możliwość montażu na kiści/nadgarstku robota lub poza nim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62BB93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44212FDA" w14:textId="77777777" w:rsidTr="00D516CF">
        <w:trPr>
          <w:trHeight w:val="30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FADCF60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9514B" w14:textId="77777777" w:rsidR="00624472" w:rsidRPr="005B4253" w:rsidRDefault="00624472" w:rsidP="0062447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Skrzynia (lub skrzynie) transportowa dla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komponentów</w:t>
            </w:r>
          </w:p>
          <w:p w14:paraId="2CB085A9" w14:textId="77777777" w:rsidR="00624472" w:rsidRPr="005B4253" w:rsidRDefault="00624472" w:rsidP="00DE134E">
            <w:pPr>
              <w:pStyle w:val="Akapitzlist"/>
              <w:numPr>
                <w:ilvl w:val="0"/>
                <w:numId w:val="48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Skrzynia z podstawą jezdną z możliwością zamocowania nóg stabilizujących,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046EF4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335A966" w14:textId="77777777" w:rsidTr="00D516CF">
        <w:trPr>
          <w:trHeight w:val="58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35944A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6A968" w14:textId="77777777" w:rsidR="00624472" w:rsidRPr="005B4253" w:rsidRDefault="00624472" w:rsidP="00624472">
            <w:pPr>
              <w:tabs>
                <w:tab w:val="left" w:pos="3143"/>
              </w:tabs>
              <w:ind w:left="45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Adapter montażowy:</w:t>
            </w:r>
          </w:p>
          <w:p w14:paraId="2B1DE269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Przeznaczanie: montaż ramienia robota do stanowiska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</w:t>
            </w:r>
          </w:p>
          <w:p w14:paraId="348391A3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Powtarzalność pozycjonowania robota w poziomie: min. 0,05 mm,</w:t>
            </w:r>
          </w:p>
          <w:p w14:paraId="3676FC99" w14:textId="77777777" w:rsidR="00624472" w:rsidRPr="005B4253" w:rsidRDefault="00624472" w:rsidP="00DE134E">
            <w:pPr>
              <w:pStyle w:val="Akapitzlist"/>
              <w:numPr>
                <w:ilvl w:val="0"/>
                <w:numId w:val="49"/>
              </w:num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Funkcja: szybkiego montażu i demontażu robota 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DC54005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624472" w:rsidRPr="005B4253" w14:paraId="663FCF38" w14:textId="77777777" w:rsidTr="00D516CF">
        <w:trPr>
          <w:trHeight w:val="300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B0A6FE" w14:textId="77777777" w:rsidR="00624472" w:rsidRPr="005B4253" w:rsidRDefault="00624472" w:rsidP="00DE134E">
            <w:pPr>
              <w:numPr>
                <w:ilvl w:val="0"/>
                <w:numId w:val="41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31831" w14:textId="77777777" w:rsidR="00624472" w:rsidRPr="004C22E3" w:rsidRDefault="00624472" w:rsidP="00624472">
            <w:pPr>
              <w:tabs>
                <w:tab w:val="left" w:pos="3143"/>
              </w:tabs>
              <w:ind w:left="45"/>
              <w:rPr>
                <w:b/>
                <w:color w:val="000000" w:themeColor="text1"/>
                <w:sz w:val="18"/>
                <w:szCs w:val="18"/>
              </w:rPr>
            </w:pPr>
            <w:r w:rsidRPr="004C22E3">
              <w:rPr>
                <w:b/>
                <w:color w:val="000000" w:themeColor="text1"/>
                <w:sz w:val="18"/>
                <w:szCs w:val="18"/>
              </w:rPr>
              <w:t>Gwarancja: min. 12 miesięcy</w:t>
            </w:r>
          </w:p>
        </w:tc>
        <w:tc>
          <w:tcPr>
            <w:tcW w:w="22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C3F94D" w14:textId="77777777" w:rsidR="00624472" w:rsidRPr="005B4253" w:rsidRDefault="00624472" w:rsidP="00624472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</w:tbl>
    <w:p w14:paraId="38FD85CA" w14:textId="77777777" w:rsidR="00423C5F" w:rsidRPr="005B4253" w:rsidRDefault="00423C5F" w:rsidP="00423C5F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102662E" w14:textId="77777777" w:rsidR="00384864" w:rsidRPr="005B4253" w:rsidRDefault="00384864" w:rsidP="00DE134E">
      <w:pPr>
        <w:pStyle w:val="Akapitzlist"/>
        <w:numPr>
          <w:ilvl w:val="0"/>
          <w:numId w:val="4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Robot dydaktyczny (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cobot</w:t>
      </w:r>
      <w:proofErr w:type="spellEnd"/>
      <w:r w:rsidR="00B4031E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) typ 2- 1 szt. 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384864" w:rsidRPr="005B4253" w14:paraId="2144700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416DDB6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L. p.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445147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EEF98A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B4253">
              <w:rPr>
                <w:sz w:val="18"/>
                <w:szCs w:val="18"/>
              </w:rPr>
              <w:t> </w:t>
            </w:r>
          </w:p>
          <w:p w14:paraId="61E820F0" w14:textId="77777777" w:rsidR="00384864" w:rsidRPr="005B4253" w:rsidRDefault="00384864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384864" w:rsidRPr="005B4253" w14:paraId="48E3769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8B8CE5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a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A915CA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b</w:t>
            </w: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B5D61A" w14:textId="77777777" w:rsidR="00384864" w:rsidRPr="005B4253" w:rsidRDefault="00B4031E" w:rsidP="0038486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c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012B167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4A56B3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FFED" w14:textId="77777777" w:rsidR="00C82040" w:rsidRPr="005B4253" w:rsidRDefault="00C82040" w:rsidP="00C82040">
            <w:p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D0D0D" w:themeColor="text1" w:themeTint="F2"/>
                <w:sz w:val="18"/>
                <w:szCs w:val="18"/>
              </w:rPr>
              <w:t xml:space="preserve">Robot dydaktyczny, typu </w:t>
            </w:r>
            <w:proofErr w:type="spellStart"/>
            <w:r w:rsidRPr="005B4253">
              <w:rPr>
                <w:color w:val="0D0D0D" w:themeColor="text1" w:themeTint="F2"/>
                <w:sz w:val="18"/>
                <w:szCs w:val="18"/>
              </w:rPr>
              <w:t>cobot</w:t>
            </w:r>
            <w:proofErr w:type="spellEnd"/>
            <w:r w:rsidRPr="005B4253">
              <w:rPr>
                <w:color w:val="0D0D0D" w:themeColor="text1" w:themeTint="F2"/>
                <w:sz w:val="18"/>
                <w:szCs w:val="18"/>
              </w:rPr>
              <w:t xml:space="preserve"> z systemem wizyjnym i akcesoriami</w:t>
            </w:r>
            <w:r w:rsidRPr="005B4253">
              <w:rPr>
                <w:color w:val="000000" w:themeColor="text1"/>
                <w:sz w:val="18"/>
                <w:szCs w:val="18"/>
              </w:rPr>
              <w:t>, przeznaczony do bezpośredniej interakcji człowieka z robotem.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22D3FC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6714C3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094AE9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BC6A2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możliwość bezpiecznego przebywania użytkownika w strefie pracy robota (w klasycznych robotach przemysłowych są one odizolowane od kontaktu z człowiekiem). </w:t>
            </w:r>
          </w:p>
          <w:p w14:paraId="454FE8C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Bezpieczeństwo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uzyskane jest przez zastosowanie: </w:t>
            </w:r>
          </w:p>
          <w:p w14:paraId="25A1EF6A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lekkich materiałów konstrukcyjnych (aluminium, polipropylenu), </w:t>
            </w:r>
          </w:p>
          <w:p w14:paraId="506A762C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czujników obciążeń zapewniających bezpieczną pracę manipulatora, </w:t>
            </w:r>
          </w:p>
          <w:p w14:paraId="1F444676" w14:textId="77777777" w:rsidR="00C82040" w:rsidRPr="005B4253" w:rsidRDefault="00C82040" w:rsidP="00DE134E">
            <w:pPr>
              <w:pStyle w:val="Akapitzlist"/>
              <w:numPr>
                <w:ilvl w:val="0"/>
                <w:numId w:val="50"/>
              </w:num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ograniczenia prędkości członów roboczych i obciążeń występujących w parach kinematycznych, zaokrąglone kształty członów.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4FD37E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46DCBF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85796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E35D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współistnienia: człowiek i robot pracują obok siebie, ale bez wspólnej strefy pracy.</w:t>
            </w:r>
          </w:p>
          <w:p w14:paraId="74B4240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współpracy sekwencyjnej: człowiek i robot współdzielą część lub całość strefy pracy, ale nie pracują razem w wytwarzaniu lub podczas pomiarów elementu konstrukcyjnego lub maszyny w tym samym czasie.</w:t>
            </w:r>
          </w:p>
          <w:p w14:paraId="3DD7708B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współpracy: człowiek i robot pracują nad samym elementem konstrukcyjnym lub maszyną w tym samym czasie i przemieszczają się w strefie pracy robota.</w:t>
            </w:r>
          </w:p>
          <w:p w14:paraId="0D05675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responsywna współpraca: robot reaguje na przemieszczenia człowieka w czasie rzeczywistym (lub zbliżonym do rzeczywistego).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59CB66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0A67312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DA2DB9D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CFE131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certyfikat TÜV potwierdzający bezpieczeństwo jego użytkowania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FECF65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29A78B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D6833C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56040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manipulator sześcioprzegubowy – sześć stopni swobody.</w:t>
            </w:r>
          </w:p>
          <w:p w14:paraId="7CFA4DB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promień strefy pracy: min 0.5 m.</w:t>
            </w:r>
          </w:p>
          <w:p w14:paraId="298456D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maksymalny udźwig: min 3 kg.</w:t>
            </w:r>
          </w:p>
          <w:p w14:paraId="550495ED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masa własna: 15 kg.</w:t>
            </w:r>
          </w:p>
          <w:p w14:paraId="2BF88FCC" w14:textId="77777777" w:rsidR="00C82040" w:rsidRPr="005B4253" w:rsidRDefault="00C82040" w:rsidP="00C82040">
            <w:p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zapewnienie nieskończonego obrotu końcowego przegubu manipulatora, zakres pracy pozostałych połączeń kinematycznych manipulatora ±360°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B151C2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287518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15B41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98A67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maksymalna prędkość połączeń kinematycznych kiści manipulatora: od 360°/s, maksymalna prędkość pozostałych połączeń kinematycznych manipulatora od 180°/s.</w:t>
            </w:r>
          </w:p>
          <w:p w14:paraId="452F5AEC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maksymalna prędkość translacyjna narzędzia: od 1 m/s.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BFF0D7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7208D08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4F97AF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B072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maksymalne wymiary skrzyni układu sterowania: do 0.5 m x 0.5 m x 0.3 m.</w:t>
            </w:r>
          </w:p>
          <w:p w14:paraId="3ECDBF94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minimalne liczby portów I/O (wejścia/wyjścia) skrzyni układu sterowania: wejścia cyfrowe 16, wyjścia cyfrowe 16, wejścia analogowe 2, wyjścia analogowe 2.</w:t>
            </w:r>
          </w:p>
          <w:p w14:paraId="763B5FE3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wyposażenie układu sterowania w przenośny interfejs z ekranem dotykowym.</w:t>
            </w:r>
          </w:p>
          <w:p w14:paraId="5EDA807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minimalne liczby portów I/O (wejścia/wyjścia) w uchwycie narzędziowym: wejścia cyfrowe 2, wyjścia cyfrowe 2, wejścia analogowe 2. </w:t>
            </w:r>
          </w:p>
          <w:p w14:paraId="7F7F8948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zapewnienie komunikacji TCP/IP 100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Mbit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IEEE 802.3u, 100 BASE-TX, wyposażenie w gniazda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ethernetu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Modbusa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TCP.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C27B80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51A8C8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342AD3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BB699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zgodność manipulatora z klasyfikacją min. IP54, układu sterowania z klasyfikacją min. IP20.</w:t>
            </w:r>
          </w:p>
          <w:p w14:paraId="6478CC2B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maksymalne zużycie energii 125 W podczas realizacji typowego programu, maksymalne zużycie energii      250 W.</w:t>
            </w:r>
          </w:p>
          <w:p w14:paraId="093D7D7E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temperatura pracy robota: 0 ÷ 50°C.</w:t>
            </w:r>
          </w:p>
          <w:p w14:paraId="17040585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zasilanie robota: 100 ÷ 240 V AC, 50 ÷ 60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Hz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54826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2BDBFD0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8D9685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43BBD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współpracujące z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kobotem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zapewniające: </w:t>
            </w:r>
          </w:p>
          <w:p w14:paraId="1904B02F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jednoczesny pomiar pozycji kilku obiektów i/lub, </w:t>
            </w:r>
          </w:p>
          <w:p w14:paraId="63E7AB8D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pomiar orientacji i/lub wymiarów obiektów i/lub, </w:t>
            </w:r>
          </w:p>
          <w:p w14:paraId="49AD2E11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wykrywanie kształtów obiektów przy użyciu czujnika wizyjnego i/lub,</w:t>
            </w:r>
          </w:p>
          <w:p w14:paraId="13CD26F5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współpracę z chwytakami hydraulicznymi, pneumatycznymi i elektrycznymi.</w:t>
            </w:r>
          </w:p>
          <w:p w14:paraId="405C443E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czujniki powinny wykrywać pozycje obiektów i przekazywać je do układu sterowania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sterującego efektorem – chwytakiem,</w:t>
            </w:r>
          </w:p>
          <w:p w14:paraId="2EB2E40D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lastRenderedPageBreak/>
              <w:t>wizualizację trajektorii ruchów 3D,</w:t>
            </w:r>
          </w:p>
          <w:p w14:paraId="1FE3A549" w14:textId="77777777" w:rsidR="00C82040" w:rsidRPr="005B4253" w:rsidRDefault="00C82040" w:rsidP="00DE134E">
            <w:pPr>
              <w:pStyle w:val="Akapitzlist"/>
              <w:numPr>
                <w:ilvl w:val="0"/>
                <w:numId w:val="51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Czujnik wizyjny powinien mieć możliwość montażu na kiści/nadgarstku robota lub poza nim.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489DD5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lastRenderedPageBreak/>
              <w:t> </w:t>
            </w:r>
          </w:p>
        </w:tc>
      </w:tr>
      <w:tr w:rsidR="00C82040" w:rsidRPr="005B4253" w14:paraId="306E000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879B30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95482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Chwytak dwupalcowy o maksymalnym udźwigu 2 kg współpracujący z wbudowanym systemem szybkiej wymiany końcówek, z posuwem wynoszącym do 110 mm, automatycznym wykrywaniem chwytu i kompensacją głębokości chwytu, konieczność posiadania certyfikatu TÜV.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0BD16D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6D8BBD4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7045761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8CC40" w14:textId="77777777" w:rsidR="00C82040" w:rsidRPr="005B4253" w:rsidRDefault="00C82040" w:rsidP="00C82040">
            <w:pPr>
              <w:spacing w:line="252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Elektroniczny chwytak podciśnieniowy o maksymalnym udźwigu 15 kg nie wymagający zasilania zewnętrznym źródłem powietrza, z wymiennymi przyssawkami.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E08CF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1E794F6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E97B27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654B8" w14:textId="77777777" w:rsidR="00C82040" w:rsidRPr="005B4253" w:rsidRDefault="00C82040" w:rsidP="00C82040">
            <w:p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Skrzynia lub skrzynie transportowa dla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 xml:space="preserve"> i komponentów</w:t>
            </w:r>
          </w:p>
          <w:p w14:paraId="558CF09B" w14:textId="77777777" w:rsidR="00C82040" w:rsidRPr="005B4253" w:rsidRDefault="00C82040" w:rsidP="00DE134E">
            <w:pPr>
              <w:pStyle w:val="Akapitzlist"/>
              <w:numPr>
                <w:ilvl w:val="0"/>
                <w:numId w:val="52"/>
              </w:numPr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Skrzynia z podstawą jezdną z możliwością zamocowania nóg stabilizujących,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AF75B61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540D45E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EE756D1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A5F32" w14:textId="77777777" w:rsidR="00C82040" w:rsidRPr="005B4253" w:rsidRDefault="00C82040" w:rsidP="00C82040">
            <w:pPr>
              <w:tabs>
                <w:tab w:val="left" w:pos="3143"/>
              </w:tabs>
              <w:rPr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Adapter montażowy:</w:t>
            </w:r>
          </w:p>
          <w:p w14:paraId="4F23081C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 xml:space="preserve">Przeznaczanie: montaż ramienia robota do stanowiska </w:t>
            </w:r>
            <w:proofErr w:type="spellStart"/>
            <w:r w:rsidRPr="005B4253">
              <w:rPr>
                <w:color w:val="000000" w:themeColor="text1"/>
                <w:sz w:val="18"/>
                <w:szCs w:val="18"/>
              </w:rPr>
              <w:t>kobota</w:t>
            </w:r>
            <w:proofErr w:type="spellEnd"/>
            <w:r w:rsidRPr="005B4253">
              <w:rPr>
                <w:color w:val="000000" w:themeColor="text1"/>
                <w:sz w:val="18"/>
                <w:szCs w:val="18"/>
              </w:rPr>
              <w:t>,</w:t>
            </w:r>
          </w:p>
          <w:p w14:paraId="0DFAF942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Powtarzalność pozycjonowania robota w poziomie: min. 0,05 mm,</w:t>
            </w:r>
          </w:p>
          <w:p w14:paraId="70391FB5" w14:textId="77777777" w:rsidR="00C82040" w:rsidRPr="005B4253" w:rsidRDefault="00C82040" w:rsidP="00DE134E">
            <w:pPr>
              <w:pStyle w:val="Akapitzlist"/>
              <w:numPr>
                <w:ilvl w:val="0"/>
                <w:numId w:val="53"/>
              </w:numPr>
              <w:tabs>
                <w:tab w:val="left" w:pos="3143"/>
              </w:tabs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5B4253">
              <w:rPr>
                <w:color w:val="000000" w:themeColor="text1"/>
                <w:sz w:val="18"/>
                <w:szCs w:val="18"/>
              </w:rPr>
              <w:t>Funkcja: szybkiego montażu i demontażu robota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824E93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  <w:tr w:rsidR="00C82040" w:rsidRPr="005B4253" w14:paraId="7A3D3EA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407DDA" w14:textId="77777777" w:rsidR="00C82040" w:rsidRPr="005B4253" w:rsidRDefault="00C82040" w:rsidP="00DE134E">
            <w:pPr>
              <w:numPr>
                <w:ilvl w:val="0"/>
                <w:numId w:val="42"/>
              </w:numPr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8C51F" w14:textId="77777777" w:rsidR="00C82040" w:rsidRPr="004C22E3" w:rsidRDefault="00C82040" w:rsidP="00C82040">
            <w:pPr>
              <w:tabs>
                <w:tab w:val="left" w:pos="3143"/>
              </w:tabs>
              <w:ind w:left="45"/>
              <w:rPr>
                <w:b/>
                <w:color w:val="000000" w:themeColor="text1"/>
                <w:sz w:val="18"/>
                <w:szCs w:val="18"/>
              </w:rPr>
            </w:pPr>
            <w:r w:rsidRPr="004C22E3">
              <w:rPr>
                <w:b/>
                <w:color w:val="000000" w:themeColor="text1"/>
                <w:sz w:val="18"/>
                <w:szCs w:val="18"/>
              </w:rPr>
              <w:t>Gwarancja: min. 12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1F278E" w14:textId="77777777" w:rsidR="00C82040" w:rsidRPr="005B4253" w:rsidRDefault="00C82040" w:rsidP="00C82040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sz w:val="18"/>
                <w:szCs w:val="18"/>
              </w:rPr>
              <w:t> </w:t>
            </w:r>
          </w:p>
        </w:tc>
      </w:tr>
    </w:tbl>
    <w:p w14:paraId="1A98DB11" w14:textId="77777777" w:rsidR="00384864" w:rsidRPr="005B4253" w:rsidRDefault="00384864" w:rsidP="00384864">
      <w:pPr>
        <w:textAlignment w:val="baseline"/>
        <w:rPr>
          <w:sz w:val="21"/>
          <w:szCs w:val="21"/>
        </w:rPr>
      </w:pPr>
      <w:r w:rsidRPr="005B4253">
        <w:rPr>
          <w:sz w:val="21"/>
          <w:szCs w:val="21"/>
        </w:rPr>
        <w:t> </w:t>
      </w:r>
    </w:p>
    <w:p w14:paraId="7518EBB9" w14:textId="23462423" w:rsidR="00DB418F" w:rsidRPr="0036638F" w:rsidRDefault="00384864" w:rsidP="00C82040">
      <w:pPr>
        <w:numPr>
          <w:ilvl w:val="0"/>
          <w:numId w:val="8"/>
        </w:numPr>
        <w:tabs>
          <w:tab w:val="left" w:pos="6379"/>
        </w:tabs>
        <w:ind w:left="284"/>
        <w:jc w:val="both"/>
        <w:rPr>
          <w:b/>
          <w:color w:val="0070C0"/>
          <w:sz w:val="21"/>
          <w:szCs w:val="21"/>
          <w:lang w:eastAsia="en-US"/>
        </w:rPr>
      </w:pPr>
      <w:r w:rsidRPr="0036638F">
        <w:rPr>
          <w:b/>
          <w:color w:val="0070C0"/>
          <w:sz w:val="21"/>
          <w:szCs w:val="21"/>
          <w:lang w:eastAsia="en-US"/>
        </w:rPr>
        <w:t> </w:t>
      </w:r>
      <w:bookmarkStart w:id="38" w:name="_Ref106194904"/>
      <w:r w:rsidR="00DB418F" w:rsidRPr="0036638F">
        <w:rPr>
          <w:b/>
          <w:color w:val="0070C0"/>
          <w:sz w:val="21"/>
          <w:szCs w:val="21"/>
          <w:lang w:eastAsia="en-US"/>
        </w:rPr>
        <w:t xml:space="preserve">Część VII: Dostawa zrobotyzowanych ramion </w:t>
      </w:r>
      <w:r w:rsidR="00CA22D9" w:rsidRPr="0036638F">
        <w:rPr>
          <w:b/>
          <w:color w:val="0070C0"/>
          <w:sz w:val="21"/>
          <w:szCs w:val="21"/>
          <w:lang w:eastAsia="en-US"/>
        </w:rPr>
        <w:t>i torów jezdnych</w:t>
      </w:r>
      <w:bookmarkEnd w:id="38"/>
      <w:r w:rsidR="00CA22D9" w:rsidRPr="0036638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5817FC29" w14:textId="77777777" w:rsidR="00384864" w:rsidRPr="005B4253" w:rsidRDefault="00384864" w:rsidP="00384864">
      <w:pPr>
        <w:textAlignment w:val="baseline"/>
        <w:rPr>
          <w:sz w:val="21"/>
          <w:szCs w:val="21"/>
        </w:rPr>
      </w:pPr>
    </w:p>
    <w:p w14:paraId="2B3196B9" w14:textId="77777777" w:rsidR="00DB418F" w:rsidRPr="005B4253" w:rsidRDefault="00DB418F" w:rsidP="00DE134E">
      <w:pPr>
        <w:pStyle w:val="Akapitzlist"/>
        <w:numPr>
          <w:ilvl w:val="0"/>
          <w:numId w:val="43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Zrobotyzowane rami</w:t>
      </w:r>
      <w:r w:rsidR="005B4253">
        <w:rPr>
          <w:b/>
          <w:bCs/>
          <w:color w:val="000000"/>
          <w:sz w:val="21"/>
          <w:szCs w:val="21"/>
          <w:shd w:val="clear" w:color="auto" w:fill="FFFFFF"/>
        </w:rPr>
        <w:t>ę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>– 2 szt.</w:t>
      </w:r>
    </w:p>
    <w:tbl>
      <w:tblPr>
        <w:tblW w:w="9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14"/>
      </w:tblGrid>
      <w:tr w:rsidR="00DB418F" w:rsidRPr="005B4253" w14:paraId="03CD461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700B47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6D74FD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2DF1B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4C9ED139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78227E8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066D51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9CA687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AD4450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3B66404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5D46ED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76E75C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Zrobotyzowane ramię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969886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2B7AAB37" w14:textId="77777777" w:rsidTr="00D516CF">
        <w:trPr>
          <w:trHeight w:val="58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BD6180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85246B0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Cztery stopnie swobody – cztery człony manipulatora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6EA9F3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45E7DE5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0731F4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14105E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udźwig robota: min. 0.5 kg. </w:t>
            </w:r>
          </w:p>
          <w:p w14:paraId="2BC4BEDD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Promień strefy pracy: min. 0.32 m. </w:t>
            </w:r>
          </w:p>
          <w:p w14:paraId="35DB0086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Dokładność pozycjonowania manipulatora: ± 0.1 mm. </w:t>
            </w:r>
          </w:p>
          <w:p w14:paraId="2DAFDF29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Zasilanie: min. 100 ÷ 240 V 50 ÷ 60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Hz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>. </w:t>
            </w:r>
          </w:p>
          <w:p w14:paraId="4F10F080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pobór mocy: min. 60 W. </w:t>
            </w:r>
          </w:p>
          <w:p w14:paraId="57E738B6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Temperatura pracy robota: min. 10°C ÷ 40°C. </w:t>
            </w:r>
          </w:p>
          <w:p w14:paraId="5C7792A1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Maksymalna prędkość członów manipulatora z obciążeniem: min. do 250 g: 320 °/s.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24115A2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7F65565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4883A5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EF2FF3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Możliwość sterowania: min. przez złącze USB, i/oraz bezprzewodowo z wykorzystaniem sieci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WiFi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i/oraz Bluetooth.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E0F636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2852EDB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AEEF7F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26C083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Efektor:  </w:t>
            </w:r>
          </w:p>
          <w:p w14:paraId="48B458A7" w14:textId="77777777" w:rsidR="00DB418F" w:rsidRPr="005B4253" w:rsidRDefault="00DB418F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 chwytakiem podciśnieniowym,</w:t>
            </w:r>
          </w:p>
          <w:p w14:paraId="49B9CA45" w14:textId="77777777" w:rsidR="00DB418F" w:rsidRPr="005B4253" w:rsidRDefault="00DB418F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z chwytakiem szczękowym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19D78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1C527FC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0767FB1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0D6698" w14:textId="77777777" w:rsidR="00DB418F" w:rsidRPr="005B4253" w:rsidRDefault="00DB418F" w:rsidP="00DB418F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 xml:space="preserve">Otwarta konfiguracja układu sterowania: umożliwiające programowanie ruchów manipulatora w języku C++, C#, </w:t>
            </w:r>
            <w:proofErr w:type="spellStart"/>
            <w:r w:rsidRPr="005B4253">
              <w:rPr>
                <w:color w:val="000000"/>
                <w:sz w:val="18"/>
                <w:szCs w:val="21"/>
              </w:rPr>
              <w:t>Python</w:t>
            </w:r>
            <w:proofErr w:type="spellEnd"/>
            <w:r w:rsidRPr="005B4253">
              <w:rPr>
                <w:color w:val="000000"/>
                <w:sz w:val="18"/>
                <w:szCs w:val="21"/>
              </w:rPr>
              <w:t xml:space="preserve"> lub Java z wykorzystaniem dedykowanego API.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6259F05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DB418F" w:rsidRPr="005B4253" w14:paraId="30841BE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3FD8E0D" w14:textId="77777777" w:rsidR="00DB418F" w:rsidRPr="005B4253" w:rsidRDefault="00DB418F" w:rsidP="00DE134E">
            <w:pPr>
              <w:numPr>
                <w:ilvl w:val="0"/>
                <w:numId w:val="44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3F5380" w14:textId="77777777" w:rsidR="00DB418F" w:rsidRPr="004C22E3" w:rsidRDefault="00DB418F" w:rsidP="00DB418F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</w:t>
            </w:r>
          </w:p>
        </w:tc>
        <w:tc>
          <w:tcPr>
            <w:tcW w:w="221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7339FC" w14:textId="77777777" w:rsidR="00DB418F" w:rsidRPr="005B4253" w:rsidRDefault="00DB418F" w:rsidP="00DB418F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572FAFA8" w14:textId="77777777" w:rsidR="00423C5F" w:rsidRPr="005B4253" w:rsidRDefault="00423C5F" w:rsidP="001F75F1">
      <w:pPr>
        <w:jc w:val="both"/>
        <w:rPr>
          <w:sz w:val="21"/>
          <w:szCs w:val="21"/>
        </w:rPr>
      </w:pPr>
    </w:p>
    <w:p w14:paraId="5B729D17" w14:textId="77777777" w:rsidR="00CA22D9" w:rsidRPr="005B4253" w:rsidRDefault="00CA22D9" w:rsidP="00DE134E">
      <w:pPr>
        <w:pStyle w:val="Akapitzlist"/>
        <w:numPr>
          <w:ilvl w:val="0"/>
          <w:numId w:val="43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Tor jezdny do ramienia robota z poz. 1) – 1 szt. 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CA22D9" w:rsidRPr="005B4253" w14:paraId="0D36496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016C1F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9DC943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3EEDA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  <w:r w:rsidRPr="005B4253">
              <w:rPr>
                <w:sz w:val="18"/>
                <w:szCs w:val="21"/>
              </w:rPr>
              <w:t> </w:t>
            </w:r>
          </w:p>
          <w:p w14:paraId="1530D3B3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603A313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A9CF6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87637C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0072A0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1A6041A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37F5464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D53D65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To</w:t>
            </w:r>
            <w:r w:rsidRPr="00B00700">
              <w:rPr>
                <w:color w:val="000000"/>
                <w:sz w:val="18"/>
                <w:szCs w:val="21"/>
              </w:rPr>
              <w:t>r jezdny do ramienia robota współpracujący ze zrobotyzowanym ramieniem z pozycji 1)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A126F5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619097B8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9C24893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672B1C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Długość: min 1 m, </w:t>
            </w:r>
          </w:p>
          <w:p w14:paraId="69EDA6D0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Maksymalny udźwig: min. 5 kg, </w:t>
            </w:r>
          </w:p>
          <w:p w14:paraId="5D256B01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Maksymalna prędkość: min. 150 mm/s, </w:t>
            </w:r>
          </w:p>
          <w:p w14:paraId="7F86DF59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Dokładności pozycjonowania: min. 0.25 mm, </w:t>
            </w:r>
          </w:p>
          <w:p w14:paraId="74335F4D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Dokładność powtarzalności ruchów: min. 0.01 mm, </w:t>
            </w:r>
          </w:p>
          <w:p w14:paraId="71DC047B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Masa własna 5 kg, </w:t>
            </w:r>
          </w:p>
          <w:p w14:paraId="20A4D819" w14:textId="77777777" w:rsidR="00CA22D9" w:rsidRPr="005B4253" w:rsidRDefault="00CA22D9" w:rsidP="00CA22D9">
            <w:pPr>
              <w:jc w:val="both"/>
              <w:textAlignment w:val="baseline"/>
              <w:rPr>
                <w:sz w:val="18"/>
                <w:szCs w:val="21"/>
              </w:rPr>
            </w:pPr>
            <w:r w:rsidRPr="005B4253">
              <w:rPr>
                <w:color w:val="000000"/>
                <w:sz w:val="18"/>
                <w:szCs w:val="21"/>
              </w:rPr>
              <w:t>Wymiary min. 1500 x 200 x 100 mm.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0302D5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  <w:tr w:rsidR="00CA22D9" w:rsidRPr="005B4253" w14:paraId="2B87847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3194EE1" w14:textId="77777777" w:rsidR="00CA22D9" w:rsidRPr="005B4253" w:rsidRDefault="00CA22D9" w:rsidP="00DE134E">
            <w:pPr>
              <w:numPr>
                <w:ilvl w:val="0"/>
                <w:numId w:val="45"/>
              </w:numPr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lastRenderedPageBreak/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F3C9D4" w14:textId="77777777" w:rsidR="00CA22D9" w:rsidRPr="004C22E3" w:rsidRDefault="00CA22D9" w:rsidP="00CA22D9">
            <w:pPr>
              <w:ind w:left="45"/>
              <w:textAlignment w:val="baseline"/>
              <w:rPr>
                <w:b/>
                <w:sz w:val="18"/>
                <w:szCs w:val="21"/>
              </w:rPr>
            </w:pPr>
            <w:r w:rsidRPr="004C22E3">
              <w:rPr>
                <w:b/>
                <w:color w:val="000000"/>
                <w:sz w:val="18"/>
                <w:szCs w:val="21"/>
              </w:rPr>
              <w:t>Gwarancja: min. 6 miesięcy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92BDC9" w14:textId="77777777" w:rsidR="00CA22D9" w:rsidRPr="005B4253" w:rsidRDefault="00CA22D9" w:rsidP="00CA22D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sz w:val="18"/>
                <w:szCs w:val="21"/>
              </w:rPr>
              <w:t> </w:t>
            </w:r>
          </w:p>
        </w:tc>
      </w:tr>
    </w:tbl>
    <w:p w14:paraId="08F2794B" w14:textId="77777777" w:rsidR="00AE6DD1" w:rsidRPr="005B4253" w:rsidRDefault="00AE6DD1" w:rsidP="00AE6DD1">
      <w:pPr>
        <w:tabs>
          <w:tab w:val="left" w:pos="6379"/>
        </w:tabs>
        <w:ind w:left="1080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5923E978" w14:textId="460737B4" w:rsidR="00AE6DD1" w:rsidRPr="00E13285" w:rsidRDefault="00AE6DD1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39" w:name="_Ref106194290"/>
      <w:bookmarkStart w:id="40" w:name="_Ref108171226"/>
      <w:r w:rsidRPr="00E13285">
        <w:rPr>
          <w:b/>
          <w:color w:val="0070C0"/>
          <w:sz w:val="21"/>
          <w:szCs w:val="21"/>
          <w:lang w:eastAsia="en-US"/>
        </w:rPr>
        <w:t xml:space="preserve">Część VIII: </w:t>
      </w:r>
      <w:bookmarkEnd w:id="39"/>
      <w:r w:rsidR="00E13285" w:rsidRPr="00E13285">
        <w:rPr>
          <w:b/>
          <w:color w:val="0070C0"/>
          <w:sz w:val="21"/>
          <w:szCs w:val="21"/>
          <w:lang w:eastAsia="en-US"/>
        </w:rPr>
        <w:t>Dostawa s</w:t>
      </w:r>
      <w:r w:rsidR="0036638F" w:rsidRPr="00E13285">
        <w:rPr>
          <w:b/>
          <w:color w:val="0070C0"/>
          <w:sz w:val="21"/>
          <w:szCs w:val="21"/>
          <w:lang w:eastAsia="en-US"/>
        </w:rPr>
        <w:t>tanowisk</w:t>
      </w:r>
      <w:r w:rsidR="00E13285" w:rsidRPr="00E13285">
        <w:rPr>
          <w:b/>
          <w:color w:val="0070C0"/>
          <w:sz w:val="21"/>
          <w:szCs w:val="21"/>
          <w:lang w:eastAsia="en-US"/>
        </w:rPr>
        <w:t>a</w:t>
      </w:r>
      <w:r w:rsidR="0036638F" w:rsidRPr="00E13285">
        <w:rPr>
          <w:b/>
          <w:color w:val="0070C0"/>
          <w:sz w:val="21"/>
          <w:szCs w:val="21"/>
          <w:lang w:eastAsia="en-US"/>
        </w:rPr>
        <w:t xml:space="preserve"> do montażu przekładni zębatej</w:t>
      </w:r>
      <w:bookmarkEnd w:id="40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53B786D9" w14:textId="20E48F74" w:rsidR="006C3739" w:rsidRPr="00224FFD" w:rsidRDefault="006C3739" w:rsidP="00DE134E">
      <w:pPr>
        <w:pStyle w:val="Akapitzlist"/>
        <w:numPr>
          <w:ilvl w:val="0"/>
          <w:numId w:val="6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1" w:name="_Hlk108434086"/>
      <w:bookmarkStart w:id="42" w:name="_Hlk108424911"/>
      <w:r w:rsidRPr="00224FFD">
        <w:rPr>
          <w:b/>
          <w:bCs/>
          <w:color w:val="000000"/>
          <w:sz w:val="21"/>
          <w:szCs w:val="21"/>
          <w:shd w:val="clear" w:color="auto" w:fill="FFFFFF"/>
        </w:rPr>
        <w:t>Stanowisko do montażu przekładni zębatej typ 1</w:t>
      </w:r>
      <w:r w:rsidR="005E0EA1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5E0EA1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5E0EA1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6C3739" w:rsidRPr="00FB1959" w14:paraId="29C8F859" w14:textId="77777777" w:rsidTr="00D516CF">
        <w:trPr>
          <w:trHeight w:val="499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A0BE417" w14:textId="1FBC5F10" w:rsidR="006C3739" w:rsidRPr="00FB1959" w:rsidRDefault="006C3739" w:rsidP="00DE134E">
            <w:pPr>
              <w:ind w:left="154"/>
              <w:jc w:val="center"/>
              <w:textAlignment w:val="baseline"/>
              <w:rPr>
                <w:sz w:val="18"/>
                <w:szCs w:val="18"/>
              </w:rPr>
            </w:pPr>
            <w:bookmarkStart w:id="43" w:name="_Hlk109133485"/>
            <w:bookmarkEnd w:id="41"/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53A1674" w14:textId="1897B9F6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58D78D" w14:textId="0FC5E158" w:rsidR="006C3739" w:rsidRPr="005B4253" w:rsidRDefault="006C3739" w:rsidP="006C3739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07C40A6" w14:textId="3562B1AE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6C3739" w:rsidRPr="00FB1959" w14:paraId="42A5E749" w14:textId="77777777" w:rsidTr="00D516CF">
        <w:trPr>
          <w:trHeight w:val="20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19390C" w14:textId="26472958" w:rsidR="006C3739" w:rsidRPr="00FB1959" w:rsidRDefault="006C3739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4AE6F81" w14:textId="1309D33D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2F88226" w14:textId="7AF97C76" w:rsidR="006C3739" w:rsidRPr="00FB1959" w:rsidRDefault="006C3739" w:rsidP="006C3739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bookmarkEnd w:id="43"/>
      <w:tr w:rsidR="006C3739" w:rsidRPr="00FB1959" w14:paraId="3E66C927" w14:textId="53905855" w:rsidTr="00D516CF">
        <w:trPr>
          <w:trHeight w:val="499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BD11EB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337044" w14:textId="0DDFD246" w:rsidR="006C3739" w:rsidRPr="006C3739" w:rsidRDefault="006C3739" w:rsidP="006C3739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stanowisko do montażu i demontażu rzeczywist</w:t>
            </w:r>
            <w:r>
              <w:rPr>
                <w:sz w:val="18"/>
                <w:szCs w:val="18"/>
              </w:rPr>
              <w:t>ej</w:t>
            </w:r>
            <w:r w:rsidRPr="00FB1959">
              <w:rPr>
                <w:sz w:val="18"/>
                <w:szCs w:val="18"/>
              </w:rPr>
              <w:t xml:space="preserve"> </w:t>
            </w:r>
            <w:r w:rsidRPr="00DE134E">
              <w:rPr>
                <w:sz w:val="18"/>
                <w:szCs w:val="18"/>
              </w:rPr>
              <w:t>przekładni zębatej walcowej, przystosowane do prowadzenia zajęć dydaktycznych  w uczelni technicznej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39985F3" w14:textId="065ECD8E" w:rsidR="006C3739" w:rsidRPr="00FB1959" w:rsidRDefault="00B00700" w:rsidP="006C3739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6C3739" w:rsidRPr="00FB1959" w14:paraId="615F17D0" w14:textId="13B4A9A6" w:rsidTr="00D516CF">
        <w:trPr>
          <w:trHeight w:val="78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83FBEF4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8D4BB1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przekładnia </w:t>
            </w:r>
            <w:r>
              <w:rPr>
                <w:sz w:val="18"/>
                <w:szCs w:val="18"/>
              </w:rPr>
              <w:t>zębata walcowa</w:t>
            </w:r>
            <w:r w:rsidRPr="00FB1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jednostopniowa z</w:t>
            </w:r>
            <w:r w:rsidRPr="00FB1959">
              <w:rPr>
                <w:sz w:val="18"/>
                <w:szCs w:val="18"/>
              </w:rPr>
              <w:t xml:space="preserve"> kołami zębatymi</w:t>
            </w:r>
            <w:r>
              <w:rPr>
                <w:sz w:val="18"/>
                <w:szCs w:val="18"/>
              </w:rPr>
              <w:t xml:space="preserve"> o uzębieniu prostym lub śrubowym</w:t>
            </w:r>
            <w:r w:rsidRPr="00FB1959">
              <w:rPr>
                <w:sz w:val="18"/>
                <w:szCs w:val="18"/>
              </w:rPr>
              <w:t>,</w:t>
            </w:r>
            <w:r w:rsidRPr="00FB1959">
              <w:rPr>
                <w:color w:val="485961"/>
                <w:sz w:val="18"/>
                <w:szCs w:val="18"/>
                <w:bdr w:val="none" w:sz="0" w:space="0" w:color="auto" w:frame="1"/>
              </w:rPr>
              <w:t xml:space="preserve"> </w:t>
            </w:r>
          </w:p>
          <w:p w14:paraId="179D8FDB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korpus metalowy, </w:t>
            </w:r>
          </w:p>
          <w:p w14:paraId="12A49423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proofErr w:type="spellStart"/>
            <w:r w:rsidRPr="00FB1959">
              <w:rPr>
                <w:sz w:val="18"/>
                <w:szCs w:val="18"/>
              </w:rPr>
              <w:t>demontowalne</w:t>
            </w:r>
            <w:proofErr w:type="spellEnd"/>
            <w:r w:rsidRPr="00FB1959">
              <w:rPr>
                <w:sz w:val="18"/>
                <w:szCs w:val="18"/>
              </w:rPr>
              <w:t xml:space="preserve"> metalowe koła zębate</w:t>
            </w:r>
            <w:r>
              <w:rPr>
                <w:sz w:val="18"/>
                <w:szCs w:val="18"/>
              </w:rPr>
              <w:t>,</w:t>
            </w:r>
            <w:r w:rsidRPr="00FB1959">
              <w:rPr>
                <w:sz w:val="18"/>
                <w:szCs w:val="18"/>
              </w:rPr>
              <w:t xml:space="preserve"> wałki oraz łożyska toczne, </w:t>
            </w:r>
          </w:p>
          <w:p w14:paraId="4ED3B272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wymagana możliwość regulacji poprawnego zazębienia</w:t>
            </w:r>
            <w:r>
              <w:rPr>
                <w:sz w:val="18"/>
                <w:szCs w:val="18"/>
              </w:rPr>
              <w:t>,</w:t>
            </w:r>
          </w:p>
          <w:p w14:paraId="2A718DF1" w14:textId="77777777" w:rsidR="006C3739" w:rsidRPr="00FB1959" w:rsidRDefault="006C3739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przystosowana do wielokrotnego użytku dydaktycznego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4DD0E23" w14:textId="77777777" w:rsidR="006C3739" w:rsidRPr="00FB1959" w:rsidRDefault="006C3739" w:rsidP="006C3739">
            <w:pPr>
              <w:pStyle w:val="Akapitzlist"/>
              <w:ind w:left="765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7431E926" w14:textId="7F741D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821686C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4AFB340" w14:textId="77777777" w:rsidR="006C373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nauczania:</w:t>
            </w:r>
          </w:p>
          <w:p w14:paraId="737C8B0B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</w:t>
            </w:r>
            <w:r w:rsidRPr="006645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 zasada działania </w:t>
            </w:r>
            <w:r w:rsidRPr="006645A6">
              <w:rPr>
                <w:sz w:val="18"/>
                <w:szCs w:val="18"/>
              </w:rPr>
              <w:t xml:space="preserve">przekładni </w:t>
            </w:r>
            <w:r>
              <w:rPr>
                <w:sz w:val="18"/>
                <w:szCs w:val="18"/>
              </w:rPr>
              <w:t xml:space="preserve">zębatej </w:t>
            </w:r>
            <w:r w:rsidRPr="006645A6">
              <w:rPr>
                <w:sz w:val="18"/>
                <w:szCs w:val="18"/>
              </w:rPr>
              <w:t>walcowej</w:t>
            </w:r>
            <w:r>
              <w:rPr>
                <w:sz w:val="18"/>
                <w:szCs w:val="18"/>
              </w:rPr>
              <w:t>,</w:t>
            </w:r>
          </w:p>
          <w:p w14:paraId="0BEF1B50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planowanie i </w:t>
            </w:r>
            <w:r>
              <w:rPr>
                <w:sz w:val="18"/>
                <w:szCs w:val="18"/>
              </w:rPr>
              <w:t>realizacja</w:t>
            </w:r>
            <w:r w:rsidRPr="006645A6">
              <w:rPr>
                <w:sz w:val="18"/>
                <w:szCs w:val="18"/>
              </w:rPr>
              <w:t xml:space="preserve"> procesu montażu</w:t>
            </w:r>
            <w:r>
              <w:rPr>
                <w:sz w:val="18"/>
                <w:szCs w:val="18"/>
              </w:rPr>
              <w:t xml:space="preserve"> przekładni,</w:t>
            </w:r>
          </w:p>
          <w:p w14:paraId="6EF77858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demontaż </w:t>
            </w:r>
            <w:r>
              <w:rPr>
                <w:sz w:val="18"/>
                <w:szCs w:val="18"/>
              </w:rPr>
              <w:t xml:space="preserve">i montaż np. </w:t>
            </w:r>
            <w:r w:rsidRPr="006645A6">
              <w:rPr>
                <w:sz w:val="18"/>
                <w:szCs w:val="18"/>
              </w:rPr>
              <w:t>w celach konserwacyjnych i naprawczych,</w:t>
            </w:r>
          </w:p>
          <w:p w14:paraId="26D0AF39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zapoznanie się z różnymi </w:t>
            </w:r>
            <w:r>
              <w:rPr>
                <w:sz w:val="18"/>
                <w:szCs w:val="18"/>
              </w:rPr>
              <w:t>częściami</w:t>
            </w:r>
            <w:r w:rsidRPr="006645A6">
              <w:rPr>
                <w:sz w:val="18"/>
                <w:szCs w:val="18"/>
              </w:rPr>
              <w:t xml:space="preserve"> maszyn: łożyskami </w:t>
            </w:r>
            <w:r>
              <w:rPr>
                <w:sz w:val="18"/>
                <w:szCs w:val="18"/>
              </w:rPr>
              <w:t>tocznymi</w:t>
            </w:r>
            <w:r w:rsidRPr="006645A6">
              <w:rPr>
                <w:sz w:val="18"/>
                <w:szCs w:val="18"/>
              </w:rPr>
              <w:t>, uszczelnieniami</w:t>
            </w:r>
            <w:r>
              <w:rPr>
                <w:sz w:val="18"/>
                <w:szCs w:val="18"/>
              </w:rPr>
              <w:t>, połączeniami rozłącznymi, kołami zębatymi</w:t>
            </w:r>
            <w:r w:rsidRPr="006645A6">
              <w:rPr>
                <w:sz w:val="18"/>
                <w:szCs w:val="18"/>
              </w:rPr>
              <w:t>,</w:t>
            </w:r>
          </w:p>
          <w:p w14:paraId="2EDEDCDF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praktyczne </w:t>
            </w:r>
            <w:r w:rsidRPr="006645A6">
              <w:rPr>
                <w:sz w:val="18"/>
                <w:szCs w:val="18"/>
              </w:rPr>
              <w:t>zapoznanie się z pomocami montażowymi</w:t>
            </w:r>
            <w:r>
              <w:rPr>
                <w:sz w:val="18"/>
                <w:szCs w:val="18"/>
              </w:rPr>
              <w:t>,</w:t>
            </w:r>
          </w:p>
          <w:p w14:paraId="36CC3592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test funkcjonalny zmontowanej przekładni,</w:t>
            </w:r>
          </w:p>
          <w:p w14:paraId="533004B8" w14:textId="77777777" w:rsidR="006C3739" w:rsidRPr="006645A6" w:rsidRDefault="006C3739" w:rsidP="00DE134E">
            <w:pPr>
              <w:pStyle w:val="Akapitzlist"/>
              <w:numPr>
                <w:ilvl w:val="0"/>
                <w:numId w:val="107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konserwacja zapobiegawcza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49B6CBF" w14:textId="77777777" w:rsidR="006C373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6B9E9DCD" w14:textId="79A7A171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CA3CA2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E84E700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Wymiary przekładni bez połączeń wału: 160mm (dł.) x135mm (szer.) x 175mm (wys.) (-</w:t>
            </w:r>
            <w:r>
              <w:rPr>
                <w:sz w:val="18"/>
                <w:szCs w:val="18"/>
              </w:rPr>
              <w:t>10</w:t>
            </w:r>
            <w:r w:rsidRPr="006645A6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 xml:space="preserve">  / +50%</w:t>
            </w:r>
            <w:r w:rsidRPr="006645A6">
              <w:rPr>
                <w:sz w:val="18"/>
                <w:szCs w:val="18"/>
              </w:rPr>
              <w:t>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EE965E3" w14:textId="77777777" w:rsidR="006C3739" w:rsidRPr="006645A6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4F5BB84A" w14:textId="4AF6766D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F18A128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EEB53B9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</w:rPr>
              <w:t>Współczynnik transmisji</w:t>
            </w:r>
          </w:p>
          <w:p w14:paraId="14F7B208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wałek zębaty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liczba zębów: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2</w:t>
            </w:r>
            <w:r>
              <w:rPr>
                <w:sz w:val="18"/>
                <w:szCs w:val="18"/>
                <w:bdr w:val="none" w:sz="0" w:space="0" w:color="auto" w:frame="1"/>
              </w:rPr>
              <w:t>2 - 40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; moduł: </w:t>
            </w:r>
            <w:r>
              <w:rPr>
                <w:sz w:val="18"/>
                <w:szCs w:val="18"/>
                <w:bdr w:val="none" w:sz="0" w:space="0" w:color="auto" w:frame="1"/>
              </w:rPr>
              <w:t>od 1 do 3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mm</w:t>
            </w:r>
          </w:p>
          <w:p w14:paraId="243639FF" w14:textId="4EE327C7" w:rsidR="006C3739" w:rsidRPr="006C373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koło zębate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liczba zębów: 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od 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6</w:t>
            </w:r>
            <w:r>
              <w:rPr>
                <w:sz w:val="18"/>
                <w:szCs w:val="18"/>
                <w:bdr w:val="none" w:sz="0" w:space="0" w:color="auto" w:frame="1"/>
              </w:rPr>
              <w:t>0 do 100 mm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; moduł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sz w:val="18"/>
                <w:szCs w:val="18"/>
                <w:bdr w:val="none" w:sz="0" w:space="0" w:color="auto" w:frame="1"/>
              </w:rPr>
              <w:t>j.w</w:t>
            </w:r>
            <w:proofErr w:type="spellEnd"/>
            <w:r>
              <w:rPr>
                <w:sz w:val="18"/>
                <w:szCs w:val="18"/>
                <w:bdr w:val="none" w:sz="0" w:space="0" w:color="auto" w:frame="1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C2A1FF1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6C3739" w:rsidRPr="00FB1959" w14:paraId="4C56434C" w14:textId="2718536B" w:rsidTr="00D516CF">
        <w:trPr>
          <w:trHeight w:val="14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B9C1C2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4ADEE8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559F7">
              <w:rPr>
                <w:sz w:val="18"/>
                <w:szCs w:val="18"/>
                <w:bdr w:val="none" w:sz="0" w:space="0" w:color="auto" w:frame="1"/>
              </w:rPr>
              <w:t>Maks. wyjściowy moment obrotowy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: </w:t>
            </w:r>
            <w:r w:rsidRPr="00FB1959">
              <w:rPr>
                <w:sz w:val="18"/>
                <w:szCs w:val="18"/>
              </w:rPr>
              <w:t xml:space="preserve">min. </w:t>
            </w:r>
            <w:r w:rsidRPr="001559F7">
              <w:rPr>
                <w:sz w:val="18"/>
                <w:szCs w:val="18"/>
                <w:bdr w:val="none" w:sz="0" w:space="0" w:color="auto" w:frame="1"/>
              </w:rPr>
              <w:t>54Nm 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przy 494mi</w:t>
            </w:r>
            <w:r w:rsidRPr="001559F7">
              <w:rPr>
                <w:sz w:val="18"/>
                <w:szCs w:val="18"/>
                <w:bdr w:val="none" w:sz="0" w:space="0" w:color="auto" w:frame="1"/>
              </w:rPr>
              <w:t>n </w:t>
            </w:r>
            <w:r w:rsidRPr="001559F7">
              <w:rPr>
                <w:sz w:val="18"/>
                <w:szCs w:val="18"/>
                <w:bdr w:val="none" w:sz="0" w:space="0" w:color="auto" w:frame="1"/>
                <w:vertAlign w:val="superscript"/>
              </w:rPr>
              <w:t>-1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B44F4E1" w14:textId="77777777" w:rsidR="006C3739" w:rsidRPr="001559F7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6C3739" w:rsidRPr="00FB1959" w14:paraId="1D94A3E3" w14:textId="4F7340BE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5CF9D94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8DCE6F3" w14:textId="77777777" w:rsidR="006C3739" w:rsidRPr="00FB1959" w:rsidRDefault="006C3739" w:rsidP="006C3739">
            <w:pPr>
              <w:jc w:val="both"/>
              <w:rPr>
                <w:sz w:val="18"/>
                <w:szCs w:val="18"/>
                <w:bdr w:val="none" w:sz="0" w:space="0" w:color="auto" w:frame="1"/>
              </w:rPr>
            </w:pPr>
            <w:r w:rsidRPr="00FB1959">
              <w:rPr>
                <w:sz w:val="18"/>
                <w:szCs w:val="18"/>
                <w:bdr w:val="none" w:sz="0" w:space="0" w:color="auto" w:frame="1"/>
              </w:rPr>
              <w:t>Waga ok. 20 kg (-</w:t>
            </w:r>
            <w:r>
              <w:rPr>
                <w:sz w:val="18"/>
                <w:szCs w:val="18"/>
                <w:bdr w:val="none" w:sz="0" w:space="0" w:color="auto" w:frame="1"/>
              </w:rPr>
              <w:t>1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>5%</w:t>
            </w:r>
            <w:r>
              <w:rPr>
                <w:sz w:val="18"/>
                <w:szCs w:val="18"/>
                <w:bdr w:val="none" w:sz="0" w:space="0" w:color="auto" w:frame="1"/>
              </w:rPr>
              <w:t xml:space="preserve"> / +30%</w:t>
            </w:r>
            <w:r w:rsidRPr="00FB1959">
              <w:rPr>
                <w:sz w:val="18"/>
                <w:szCs w:val="18"/>
                <w:bdr w:val="none" w:sz="0" w:space="0" w:color="auto" w:frame="1"/>
              </w:rPr>
              <w:t xml:space="preserve">)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3878D2C" w14:textId="77777777" w:rsidR="006C3739" w:rsidRPr="00FB1959" w:rsidRDefault="006C3739" w:rsidP="006C3739">
            <w:pPr>
              <w:jc w:val="both"/>
              <w:rPr>
                <w:sz w:val="18"/>
                <w:szCs w:val="18"/>
                <w:bdr w:val="none" w:sz="0" w:space="0" w:color="auto" w:frame="1"/>
              </w:rPr>
            </w:pPr>
          </w:p>
        </w:tc>
      </w:tr>
      <w:tr w:rsidR="006C3739" w:rsidRPr="00FB1959" w14:paraId="3FFC0D58" w14:textId="523F83C9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A600A5D" w14:textId="77777777" w:rsidR="006C3739" w:rsidRPr="00FB1959" w:rsidRDefault="006C3739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17A75E5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Wyposażenie:</w:t>
            </w:r>
          </w:p>
          <w:p w14:paraId="52097914" w14:textId="77777777" w:rsidR="006C3739" w:rsidRPr="00E027FF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E027FF">
              <w:rPr>
                <w:sz w:val="18"/>
                <w:szCs w:val="18"/>
              </w:rPr>
              <w:t>Kompletna przekładnia walcowa,</w:t>
            </w:r>
          </w:p>
          <w:p w14:paraId="5076D885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narzędzia</w:t>
            </w:r>
            <w:r>
              <w:rPr>
                <w:sz w:val="18"/>
                <w:szCs w:val="18"/>
              </w:rPr>
              <w:t>, uchwyty</w:t>
            </w:r>
            <w:r w:rsidRPr="00FB1959">
              <w:rPr>
                <w:sz w:val="18"/>
                <w:szCs w:val="18"/>
              </w:rPr>
              <w:t xml:space="preserve"> i przyrządy montażowe, </w:t>
            </w:r>
            <w:r>
              <w:rPr>
                <w:sz w:val="18"/>
                <w:szCs w:val="18"/>
              </w:rPr>
              <w:t xml:space="preserve"> niezbędne do wykonania montażu i demontażu przekładni</w:t>
            </w:r>
          </w:p>
          <w:p w14:paraId="7A5D4CF7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556AB">
              <w:rPr>
                <w:sz w:val="18"/>
                <w:szCs w:val="18"/>
              </w:rPr>
              <w:t>zestaw części</w:t>
            </w:r>
            <w:r>
              <w:rPr>
                <w:sz w:val="18"/>
                <w:szCs w:val="18"/>
              </w:rPr>
              <w:t xml:space="preserve"> zamiennych, np. do połączeń rozłącznych, uszczelnienia, podkładki itp.</w:t>
            </w:r>
          </w:p>
          <w:p w14:paraId="685E9A16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system do przechowywania elementów wchodzących w skład stanowiska</w:t>
            </w:r>
          </w:p>
          <w:p w14:paraId="104A2FA9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instrukcje z opisem technicznym, wykazem części, opisem montażu i demontażu w języku polskim lub wraz z tłumaczeniem na język polski</w:t>
            </w:r>
          </w:p>
          <w:p w14:paraId="09132EEE" w14:textId="77777777" w:rsidR="006C3739" w:rsidRPr="00FB1959" w:rsidRDefault="006C3739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materiały dydaktyczne, w tym zestaw rysunków w postaci plików m. in. z wykazami części, rysunkami pojedynczych części, rysunkami montażowymi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9AF95B3" w14:textId="77777777" w:rsidR="006C3739" w:rsidRPr="00FB1959" w:rsidRDefault="006C3739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B1959" w14:paraId="7F6D79D3" w14:textId="77777777" w:rsidTr="00D516CF">
        <w:trPr>
          <w:trHeight w:val="20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499AB28" w14:textId="77777777" w:rsidR="00A9422D" w:rsidRPr="00FB1959" w:rsidRDefault="00A9422D" w:rsidP="00DE134E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47E131" w14:textId="33FC9200" w:rsidR="00A9422D" w:rsidRPr="00A9422D" w:rsidRDefault="00A9422D" w:rsidP="006C3739">
            <w:pPr>
              <w:shd w:val="clear" w:color="auto" w:fill="FFFFFF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E96EF76" w14:textId="77777777" w:rsidR="00A9422D" w:rsidRPr="00FB1959" w:rsidRDefault="00A9422D" w:rsidP="006C3739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</w:p>
        </w:tc>
      </w:tr>
    </w:tbl>
    <w:p w14:paraId="03A90F9F" w14:textId="77777777" w:rsidR="00B00700" w:rsidRDefault="00B00700" w:rsidP="00B00700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4398BB3D" w14:textId="33A8F6D6" w:rsidR="006C3739" w:rsidRPr="00224FFD" w:rsidRDefault="006C3739" w:rsidP="00DE134E">
      <w:pPr>
        <w:pStyle w:val="Akapitzlist"/>
        <w:numPr>
          <w:ilvl w:val="0"/>
          <w:numId w:val="6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4" w:name="_Hlk109288800"/>
      <w:r w:rsidRPr="00224FFD">
        <w:rPr>
          <w:b/>
          <w:bCs/>
          <w:color w:val="000000"/>
          <w:sz w:val="21"/>
          <w:szCs w:val="21"/>
          <w:shd w:val="clear" w:color="auto" w:fill="FFFFFF"/>
        </w:rPr>
        <w:t>Stanowisko do montażu przekładni zębatej typ 2</w:t>
      </w:r>
      <w:r w:rsidR="005E0EA1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5E0EA1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5E0EA1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79"/>
        <w:gridCol w:w="2334"/>
      </w:tblGrid>
      <w:tr w:rsidR="00DE134E" w:rsidRPr="00FB1959" w14:paraId="1A1A01C6" w14:textId="77777777" w:rsidTr="00D516CF">
        <w:trPr>
          <w:trHeight w:val="39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bookmarkEnd w:id="44"/>
          <w:p w14:paraId="11B47BF3" w14:textId="7F86FF61" w:rsidR="00DE134E" w:rsidRPr="00FB1959" w:rsidRDefault="00DE134E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L. p.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03CDE0" w14:textId="79002312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wymagane przez Zamawiającego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154E6D0B" w14:textId="77777777" w:rsidR="00DE134E" w:rsidRPr="005B4253" w:rsidRDefault="00DE134E" w:rsidP="00DE134E">
            <w:pPr>
              <w:jc w:val="center"/>
              <w:textAlignment w:val="baseline"/>
              <w:rPr>
                <w:sz w:val="18"/>
                <w:szCs w:val="21"/>
              </w:rPr>
            </w:pPr>
            <w:r w:rsidRPr="005B4253">
              <w:rPr>
                <w:b/>
                <w:bCs/>
                <w:sz w:val="18"/>
                <w:szCs w:val="21"/>
              </w:rPr>
              <w:t>Parametry oferowane przez Wykonawcę</w:t>
            </w:r>
          </w:p>
          <w:p w14:paraId="30FDF7D9" w14:textId="7CB9EA14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</w:p>
        </w:tc>
      </w:tr>
      <w:tr w:rsidR="00DE134E" w:rsidRPr="00FB1959" w14:paraId="30FFA201" w14:textId="77777777" w:rsidTr="00D516CF">
        <w:trPr>
          <w:trHeight w:val="51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FCCEC4" w14:textId="0355EC1E" w:rsidR="00DE134E" w:rsidRPr="00FB1959" w:rsidRDefault="00DE134E" w:rsidP="00DE134E">
            <w:pPr>
              <w:ind w:left="12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a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D950945" w14:textId="124FEF47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b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99194A1" w14:textId="1F9B28FF" w:rsidR="00DE134E" w:rsidRPr="00FB1959" w:rsidRDefault="00DE134E" w:rsidP="00DE134E">
            <w:pPr>
              <w:pStyle w:val="Akapitzlist"/>
              <w:ind w:left="125"/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c</w:t>
            </w:r>
          </w:p>
        </w:tc>
      </w:tr>
      <w:tr w:rsidR="00DE134E" w:rsidRPr="00FB1959" w14:paraId="0831ED3F" w14:textId="526516B0" w:rsidTr="00D516CF">
        <w:trPr>
          <w:trHeight w:val="393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553FDEF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257AA6D" w14:textId="545A9D92" w:rsidR="00DE134E" w:rsidRPr="00DE134E" w:rsidRDefault="00DE134E" w:rsidP="00DE134E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DE134E">
              <w:rPr>
                <w:sz w:val="18"/>
                <w:szCs w:val="18"/>
              </w:rPr>
              <w:t>stanowisko do montażu i demontażu rzeczywistej przekładni zębatej stożkowej, przystosowane do prowadzenia zajęć dydaktycznych  w uczelni technicznej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B244F62" w14:textId="07C905DB" w:rsidR="00DE134E" w:rsidRPr="00FB1959" w:rsidRDefault="00B00700" w:rsidP="00DE134E">
            <w:pPr>
              <w:pStyle w:val="Akapitzlist"/>
              <w:ind w:left="125"/>
              <w:jc w:val="both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</w:p>
        </w:tc>
      </w:tr>
      <w:tr w:rsidR="00DE134E" w:rsidRPr="00FB1959" w14:paraId="32BD8F45" w14:textId="0B06163B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E672E99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773A3EF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przekładnia kątowa ze spiralnymi kołami zębatymi stożkowymi,  jednostopniowa</w:t>
            </w:r>
            <w:r>
              <w:rPr>
                <w:sz w:val="18"/>
                <w:szCs w:val="18"/>
              </w:rPr>
              <w:t>,</w:t>
            </w:r>
          </w:p>
          <w:p w14:paraId="0A64E783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korpus metalowy, </w:t>
            </w:r>
          </w:p>
          <w:p w14:paraId="5C123E57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proofErr w:type="spellStart"/>
            <w:r w:rsidRPr="00FB1959">
              <w:rPr>
                <w:sz w:val="18"/>
                <w:szCs w:val="18"/>
              </w:rPr>
              <w:t>demontowalne</w:t>
            </w:r>
            <w:proofErr w:type="spellEnd"/>
            <w:r w:rsidRPr="00FB1959">
              <w:rPr>
                <w:sz w:val="18"/>
                <w:szCs w:val="18"/>
              </w:rPr>
              <w:t xml:space="preserve"> metalowe koła zębate i wałki oraz łożyska toczne, </w:t>
            </w:r>
          </w:p>
          <w:p w14:paraId="42EE80D2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wymagana możliwość regulacji poprawnego zazębienia</w:t>
            </w:r>
          </w:p>
          <w:p w14:paraId="52D0E3BC" w14:textId="77777777" w:rsidR="00DE134E" w:rsidRPr="00FB1959" w:rsidRDefault="00DE134E" w:rsidP="00DE134E">
            <w:pPr>
              <w:pStyle w:val="Akapitzlist"/>
              <w:numPr>
                <w:ilvl w:val="0"/>
                <w:numId w:val="106"/>
              </w:numPr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przystosowane do wielokrotnego użytku dydaktycznego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038F8EAF" w14:textId="77777777" w:rsidR="00DE134E" w:rsidRPr="00FB1959" w:rsidRDefault="00DE134E" w:rsidP="00B00700">
            <w:pPr>
              <w:pStyle w:val="Akapitzlist"/>
              <w:ind w:left="765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627981D0" w14:textId="35617A5C" w:rsidTr="00D516CF">
        <w:trPr>
          <w:trHeight w:val="48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D2E1A17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ABBDE5" w14:textId="77777777" w:rsidR="00DE134E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 nauczania:</w:t>
            </w:r>
          </w:p>
          <w:p w14:paraId="43A0D65A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budowa i zasada działania</w:t>
            </w:r>
            <w:r w:rsidRPr="006645A6">
              <w:rPr>
                <w:sz w:val="18"/>
                <w:szCs w:val="18"/>
              </w:rPr>
              <w:t xml:space="preserve"> przekładni kątowej,</w:t>
            </w:r>
          </w:p>
          <w:p w14:paraId="0C4C2493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planowanie i prezentacja procesu montażu</w:t>
            </w:r>
            <w:r>
              <w:rPr>
                <w:sz w:val="18"/>
                <w:szCs w:val="18"/>
              </w:rPr>
              <w:t xml:space="preserve"> przekładni</w:t>
            </w:r>
            <w:r w:rsidRPr="006645A6">
              <w:rPr>
                <w:sz w:val="18"/>
                <w:szCs w:val="18"/>
              </w:rPr>
              <w:t>,</w:t>
            </w:r>
          </w:p>
          <w:p w14:paraId="6023C1C4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demontaż </w:t>
            </w:r>
            <w:r>
              <w:rPr>
                <w:sz w:val="18"/>
                <w:szCs w:val="18"/>
              </w:rPr>
              <w:t xml:space="preserve">i </w:t>
            </w:r>
            <w:r w:rsidRPr="006645A6">
              <w:rPr>
                <w:sz w:val="18"/>
                <w:szCs w:val="18"/>
              </w:rPr>
              <w:t xml:space="preserve">montaż </w:t>
            </w:r>
            <w:r>
              <w:rPr>
                <w:sz w:val="18"/>
                <w:szCs w:val="18"/>
              </w:rPr>
              <w:t>np.</w:t>
            </w:r>
            <w:r w:rsidRPr="006645A6">
              <w:rPr>
                <w:sz w:val="18"/>
                <w:szCs w:val="18"/>
              </w:rPr>
              <w:t xml:space="preserve"> w celach konserwacyjnych i naprawczych,</w:t>
            </w:r>
          </w:p>
          <w:p w14:paraId="56CD560B" w14:textId="77777777" w:rsidR="00DE134E" w:rsidRPr="00FA2A7F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 xml:space="preserve">zapoznanie się z różnymi </w:t>
            </w:r>
            <w:r>
              <w:rPr>
                <w:sz w:val="18"/>
                <w:szCs w:val="18"/>
              </w:rPr>
              <w:t>częściami</w:t>
            </w:r>
            <w:r w:rsidRPr="006645A6">
              <w:rPr>
                <w:sz w:val="18"/>
                <w:szCs w:val="18"/>
              </w:rPr>
              <w:t xml:space="preserve"> maszyn: łożyskami </w:t>
            </w:r>
            <w:r>
              <w:rPr>
                <w:sz w:val="18"/>
                <w:szCs w:val="18"/>
              </w:rPr>
              <w:t>tocznymi</w:t>
            </w:r>
            <w:r w:rsidRPr="006645A6">
              <w:rPr>
                <w:sz w:val="18"/>
                <w:szCs w:val="18"/>
              </w:rPr>
              <w:t>, uszczelnieniami</w:t>
            </w:r>
            <w:r>
              <w:rPr>
                <w:sz w:val="18"/>
                <w:szCs w:val="18"/>
              </w:rPr>
              <w:t>, połączeniami rozłącznymi, kołami zębatymi</w:t>
            </w:r>
            <w:r w:rsidRPr="006645A6">
              <w:rPr>
                <w:sz w:val="18"/>
                <w:szCs w:val="18"/>
              </w:rPr>
              <w:t>,</w:t>
            </w:r>
          </w:p>
          <w:p w14:paraId="1E6AB5AC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zapoznanie się z pomocami montażowymi,</w:t>
            </w:r>
          </w:p>
          <w:p w14:paraId="7EC83A82" w14:textId="77777777" w:rsidR="00DE134E" w:rsidRPr="006645A6" w:rsidRDefault="00DE134E" w:rsidP="00DE134E">
            <w:pPr>
              <w:pStyle w:val="Akapitzlist"/>
              <w:numPr>
                <w:ilvl w:val="0"/>
                <w:numId w:val="108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6645A6">
              <w:rPr>
                <w:sz w:val="18"/>
                <w:szCs w:val="18"/>
              </w:rPr>
              <w:t>test funkcjonalny zmontowanej przekładni.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79FEA65" w14:textId="77777777" w:rsidR="00DE134E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73805F51" w14:textId="4CF00FC3" w:rsidTr="00D516CF">
        <w:trPr>
          <w:trHeight w:val="48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75FAAD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1EB130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Wymiary przekładni bez połączeń wału: 120 (dł. )x 115 (szer.) x 80mm (wys.) (-5%</w:t>
            </w:r>
            <w:r>
              <w:rPr>
                <w:sz w:val="18"/>
                <w:szCs w:val="18"/>
              </w:rPr>
              <w:t xml:space="preserve"> / +100%</w:t>
            </w:r>
            <w:r w:rsidRPr="00FB1959">
              <w:rPr>
                <w:sz w:val="18"/>
                <w:szCs w:val="18"/>
              </w:rPr>
              <w:t>)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999B69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28D063F1" w14:textId="0FEBD062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ED5A14F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9A2959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Współczynnik transmisji</w:t>
            </w:r>
          </w:p>
          <w:p w14:paraId="2930E00C" w14:textId="77777777" w:rsidR="00DE134E" w:rsidRPr="00FB1959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  <w:bdr w:val="none" w:sz="0" w:space="0" w:color="auto" w:frame="1"/>
              </w:rPr>
              <w:t>prowadzenie</w:t>
            </w:r>
            <w:r w:rsidRPr="00FB1959">
              <w:rPr>
                <w:sz w:val="18"/>
                <w:szCs w:val="18"/>
              </w:rPr>
              <w:t xml:space="preserve">: liczba zębów: </w:t>
            </w:r>
            <w:r>
              <w:rPr>
                <w:sz w:val="18"/>
                <w:szCs w:val="18"/>
              </w:rPr>
              <w:t xml:space="preserve">od </w:t>
            </w:r>
            <w:r w:rsidRPr="00FB19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 do 44</w:t>
            </w:r>
            <w:r w:rsidRPr="00FB1959">
              <w:rPr>
                <w:sz w:val="18"/>
                <w:szCs w:val="18"/>
              </w:rPr>
              <w:t>, moduł skoku rzeczywistego: 2,5</w:t>
            </w:r>
            <w:r>
              <w:rPr>
                <w:sz w:val="18"/>
                <w:szCs w:val="18"/>
              </w:rPr>
              <w:t xml:space="preserve"> do 4 </w:t>
            </w:r>
            <w:r w:rsidRPr="00FB1959">
              <w:rPr>
                <w:sz w:val="18"/>
                <w:szCs w:val="18"/>
              </w:rPr>
              <w:t>mm</w:t>
            </w:r>
          </w:p>
          <w:p w14:paraId="53100659" w14:textId="77777777" w:rsidR="00DE134E" w:rsidRPr="00FA2A7F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 xml:space="preserve">wyjście: liczba zębów: </w:t>
            </w:r>
            <w:r>
              <w:rPr>
                <w:sz w:val="18"/>
                <w:szCs w:val="18"/>
              </w:rPr>
              <w:t xml:space="preserve">od </w:t>
            </w:r>
            <w:r w:rsidRPr="00FB195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 do 50</w:t>
            </w:r>
            <w:r w:rsidRPr="00FB1959">
              <w:rPr>
                <w:sz w:val="18"/>
                <w:szCs w:val="18"/>
              </w:rPr>
              <w:t xml:space="preserve">, moduł </w:t>
            </w:r>
            <w:proofErr w:type="spellStart"/>
            <w:r>
              <w:rPr>
                <w:sz w:val="18"/>
                <w:szCs w:val="18"/>
              </w:rPr>
              <w:t>j.w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64A5ECC8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18099213" w14:textId="4C79A2CD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D96E5B2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0F6D302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Maks. wyjściowy moment obrotowy: min. 50Nm przy 1000min </w:t>
            </w:r>
            <w:r w:rsidRPr="00FB1959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1676CC2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FB1959" w14:paraId="3C605281" w14:textId="27C449F6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E11BE1" w14:textId="77777777" w:rsidR="00DE134E" w:rsidRPr="00FB1959" w:rsidRDefault="00DE134E" w:rsidP="00DE134E">
            <w:pPr>
              <w:numPr>
                <w:ilvl w:val="0"/>
                <w:numId w:val="9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F76811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Waga około 15 kg (-5</w:t>
            </w:r>
            <w:r>
              <w:rPr>
                <w:sz w:val="18"/>
                <w:szCs w:val="18"/>
              </w:rPr>
              <w:t xml:space="preserve"> +100</w:t>
            </w:r>
            <w:r w:rsidRPr="00FB1959">
              <w:rPr>
                <w:sz w:val="18"/>
                <w:szCs w:val="18"/>
              </w:rPr>
              <w:t>%)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30562308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DE134E" w:rsidRPr="00531066" w14:paraId="251B6B23" w14:textId="738ABA60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4A0224" w14:textId="77777777" w:rsidR="00DE134E" w:rsidRPr="00FB1959" w:rsidRDefault="00DE134E" w:rsidP="00DE134E">
            <w:pPr>
              <w:ind w:left="915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 </w:t>
            </w: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4112C4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B1959">
              <w:rPr>
                <w:sz w:val="18"/>
                <w:szCs w:val="18"/>
              </w:rPr>
              <w:t>Wyposażenie</w:t>
            </w:r>
          </w:p>
          <w:p w14:paraId="0B79D46E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A7508A">
              <w:rPr>
                <w:sz w:val="18"/>
                <w:szCs w:val="18"/>
              </w:rPr>
              <w:t>ompletna przekładnia walcowa,</w:t>
            </w:r>
          </w:p>
          <w:p w14:paraId="5BD730BD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narzędzia, uchwyty i przyrządy montażowe,  niezbędne do wykonania montażu i demontażu przekładni</w:t>
            </w:r>
          </w:p>
          <w:p w14:paraId="6975A603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zestaw części zamiennych, np. do połączeń rozłącznych, uszczelnienia, podkładki itp.</w:t>
            </w:r>
          </w:p>
          <w:p w14:paraId="616EBBBF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system do przechowywania elementów wchodzących w skład stanowiska</w:t>
            </w:r>
          </w:p>
          <w:p w14:paraId="7025757C" w14:textId="77777777" w:rsidR="00DE134E" w:rsidRPr="00A7508A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instrukcje z opisem technicznym, wykazem części, opisem montażu i demontażu w języku polskim lub wraz z tłumaczeniem na język polski</w:t>
            </w:r>
          </w:p>
          <w:p w14:paraId="681913D9" w14:textId="77777777" w:rsidR="00DE134E" w:rsidRPr="00FB1959" w:rsidRDefault="00DE134E" w:rsidP="00DE134E">
            <w:pPr>
              <w:pStyle w:val="Akapitzlist"/>
              <w:numPr>
                <w:ilvl w:val="0"/>
                <w:numId w:val="99"/>
              </w:num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7508A">
              <w:rPr>
                <w:sz w:val="18"/>
                <w:szCs w:val="18"/>
              </w:rPr>
              <w:t>materiały dydaktyczne, w tym zestaw rysunków w postaci plików m. in. z wykazami części, rysunkami pojedynczych części, rysunkami montażowymi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2C1CF83A" w14:textId="77777777" w:rsidR="00DE134E" w:rsidRPr="00FB1959" w:rsidRDefault="00DE134E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531066" w14:paraId="298D923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D7DA1F" w14:textId="77777777" w:rsidR="00A9422D" w:rsidRPr="00FB1959" w:rsidRDefault="00A9422D" w:rsidP="00A9422D">
            <w:pPr>
              <w:numPr>
                <w:ilvl w:val="0"/>
                <w:numId w:val="70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5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D78963" w14:textId="7D55E78C" w:rsidR="00A9422D" w:rsidRPr="00FB1959" w:rsidRDefault="00A9422D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20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75BE88A8" w14:textId="77777777" w:rsidR="00A9422D" w:rsidRPr="00FB1959" w:rsidRDefault="00A9422D" w:rsidP="00DE134E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</w:p>
        </w:tc>
      </w:tr>
    </w:tbl>
    <w:p w14:paraId="27E9E87F" w14:textId="77777777" w:rsidR="006C3739" w:rsidRPr="00531066" w:rsidRDefault="006C3739" w:rsidP="006C3739">
      <w:pPr>
        <w:rPr>
          <w:sz w:val="18"/>
          <w:szCs w:val="18"/>
        </w:rPr>
      </w:pPr>
    </w:p>
    <w:p w14:paraId="5F652EA9" w14:textId="705CC3AC" w:rsidR="005B4253" w:rsidRPr="00E13285" w:rsidRDefault="005B4253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5" w:name="_Ref108175644"/>
      <w:bookmarkEnd w:id="42"/>
      <w:r w:rsidRPr="00E13285">
        <w:rPr>
          <w:b/>
          <w:color w:val="0070C0"/>
          <w:sz w:val="21"/>
          <w:szCs w:val="21"/>
          <w:lang w:eastAsia="en-US"/>
        </w:rPr>
        <w:t xml:space="preserve">Część IX: Dostawa komory klimatycznej </w:t>
      </w:r>
      <w:bookmarkEnd w:id="45"/>
    </w:p>
    <w:p w14:paraId="47BBEA5A" w14:textId="77777777" w:rsidR="00754504" w:rsidRPr="00754504" w:rsidRDefault="00754504" w:rsidP="00DE134E">
      <w:pPr>
        <w:pStyle w:val="Akapitzlist"/>
        <w:numPr>
          <w:ilvl w:val="0"/>
          <w:numId w:val="97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46" w:name="_Hlk110856986"/>
      <w:r>
        <w:rPr>
          <w:b/>
          <w:bCs/>
          <w:color w:val="000000"/>
          <w:sz w:val="21"/>
          <w:szCs w:val="21"/>
          <w:shd w:val="clear" w:color="auto" w:fill="FFFFFF"/>
        </w:rPr>
        <w:t>Komora klimatyczna</w:t>
      </w: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– 1 szt</w:t>
      </w:r>
      <w:bookmarkEnd w:id="46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6489"/>
        <w:gridCol w:w="2325"/>
      </w:tblGrid>
      <w:tr w:rsidR="00754504" w:rsidRPr="00754504" w14:paraId="4DE8432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1A5A3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L. p.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028E9A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A254F09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754504">
              <w:rPr>
                <w:sz w:val="18"/>
                <w:szCs w:val="18"/>
              </w:rPr>
              <w:t>  </w:t>
            </w:r>
          </w:p>
          <w:p w14:paraId="6455E2B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754504">
              <w:rPr>
                <w:sz w:val="18"/>
                <w:szCs w:val="18"/>
              </w:rPr>
              <w:t>  </w:t>
            </w:r>
          </w:p>
        </w:tc>
      </w:tr>
      <w:tr w:rsidR="00754504" w:rsidRPr="00754504" w14:paraId="150D819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26413FD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a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45FCA4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b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9E082F9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c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22C6B61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23176B7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A423CB" w14:textId="77777777" w:rsidR="00754504" w:rsidRPr="00754504" w:rsidRDefault="00754504" w:rsidP="00754504">
            <w:pPr>
              <w:ind w:left="45"/>
              <w:jc w:val="both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Komora klimatyczna do badań materiałów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FE105D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4A531ABE" w14:textId="77777777" w:rsidTr="00D516CF">
        <w:trPr>
          <w:trHeight w:val="21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44AFBA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1659D3" w14:textId="7928522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objętość min </w:t>
            </w:r>
            <w:r w:rsidR="00993DC1">
              <w:rPr>
                <w:sz w:val="18"/>
                <w:szCs w:val="18"/>
              </w:rPr>
              <w:t>2</w:t>
            </w:r>
            <w:r w:rsidRPr="00754504">
              <w:rPr>
                <w:sz w:val="18"/>
                <w:szCs w:val="18"/>
              </w:rPr>
              <w:t>00 litrów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80B2AB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5BB135C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35D5F2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5D8679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zakres temperatur: od -40 do +180°C </w:t>
            </w:r>
          </w:p>
          <w:p w14:paraId="53FC969D" w14:textId="0A29FA51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zakres wilgotności: od 10 do 98% RH  </w:t>
            </w:r>
          </w:p>
          <w:p w14:paraId="1C2AE9E4" w14:textId="229D0ACA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stabilność temperatury: +/- 0.1 do +/- </w:t>
            </w:r>
            <w:r w:rsidR="00C13E56">
              <w:rPr>
                <w:sz w:val="18"/>
                <w:szCs w:val="18"/>
              </w:rPr>
              <w:t>1</w:t>
            </w:r>
            <w:r w:rsidRPr="00754504">
              <w:rPr>
                <w:sz w:val="18"/>
                <w:szCs w:val="18"/>
              </w:rPr>
              <w:t>°C </w:t>
            </w:r>
          </w:p>
          <w:p w14:paraId="355B9609" w14:textId="7051042F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jednorodność temperatury: +/- 0.5 do +/- </w:t>
            </w:r>
            <w:r w:rsidR="00C13E56">
              <w:rPr>
                <w:sz w:val="18"/>
                <w:szCs w:val="18"/>
              </w:rPr>
              <w:t>5</w:t>
            </w:r>
            <w:r w:rsidRPr="00754504">
              <w:rPr>
                <w:sz w:val="18"/>
                <w:szCs w:val="18"/>
              </w:rPr>
              <w:t>°C </w:t>
            </w:r>
          </w:p>
          <w:p w14:paraId="1597B8AE" w14:textId="61C6CAB4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stabilność wilgotności: </w:t>
            </w:r>
            <w:r w:rsidR="00C13E56">
              <w:rPr>
                <w:sz w:val="18"/>
                <w:szCs w:val="18"/>
              </w:rPr>
              <w:t>min.</w:t>
            </w:r>
            <w:r w:rsidRPr="00754504">
              <w:rPr>
                <w:sz w:val="18"/>
                <w:szCs w:val="18"/>
              </w:rPr>
              <w:t>+/- 1% RH </w:t>
            </w:r>
          </w:p>
          <w:p w14:paraId="7894A3C7" w14:textId="24DE7304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jednorodność wilgotności +/- 1% RH do +/- </w:t>
            </w:r>
            <w:r w:rsidR="00C13E56">
              <w:rPr>
                <w:sz w:val="18"/>
                <w:szCs w:val="18"/>
              </w:rPr>
              <w:t>5</w:t>
            </w:r>
            <w:r w:rsidRPr="00754504">
              <w:rPr>
                <w:sz w:val="18"/>
                <w:szCs w:val="18"/>
              </w:rPr>
              <w:t>% RH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95C0ED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26C690E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68E2A5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CB9521" w14:textId="1603070A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Moc elektryczna: 400 V </w:t>
            </w:r>
            <w:r w:rsidR="00C13E56">
              <w:rPr>
                <w:sz w:val="18"/>
                <w:szCs w:val="18"/>
              </w:rPr>
              <w:t>lub 230 V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24EDE0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52268DF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B0CDCC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BD3DE94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elektroniczny kontroler z ekranem dotykowym umożliwiającym wyświetlanie parametrów, przechowywanie wyników oraz analizowanie danych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0EBAF1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05E506D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20EB1D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E87BB9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precyzyjny czujnik temperatury oraz wilgotności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2DF26EC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6EF7BD50" w14:textId="77777777" w:rsidTr="00D516CF">
        <w:trPr>
          <w:trHeight w:val="104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E4487E0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1D7C6E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okno w drzwiach komory </w:t>
            </w:r>
          </w:p>
          <w:p w14:paraId="143B82EC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wewnętrzne oświetlenie </w:t>
            </w:r>
          </w:p>
          <w:p w14:paraId="4A1A4DF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zamek elektromagnetyczny drzwi </w:t>
            </w:r>
          </w:p>
          <w:p w14:paraId="6E2E8380" w14:textId="1C549A72" w:rsidR="00754504" w:rsidRPr="00754504" w:rsidRDefault="00C13E56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min. </w:t>
            </w:r>
            <w:r w:rsidR="00754504" w:rsidRPr="00754504">
              <w:rPr>
                <w:sz w:val="18"/>
                <w:szCs w:val="18"/>
              </w:rPr>
              <w:t>2 półki ze stali nierdzewnej </w:t>
            </w:r>
          </w:p>
          <w:p w14:paraId="0977C63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alarmy ostrzegawcze </w:t>
            </w:r>
          </w:p>
          <w:p w14:paraId="52FC7B4E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regulowane nóżki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13502E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396B9D22" w14:textId="77777777" w:rsidTr="00D516CF">
        <w:trPr>
          <w:trHeight w:val="352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26A6A4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D3AFBB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port komunikacyjny Ethernet </w:t>
            </w:r>
          </w:p>
          <w:p w14:paraId="7E095DB7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oprogramowanie do zdalnego sterowania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5D2BF1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4C11D631" w14:textId="77777777" w:rsidTr="00D516CF">
        <w:trPr>
          <w:trHeight w:val="48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78005C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6B2AF8D" w14:textId="1D8EF818" w:rsidR="00754504" w:rsidRPr="00754504" w:rsidRDefault="00993DC1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65821">
              <w:rPr>
                <w:strike/>
                <w:color w:val="FF0000"/>
                <w:sz w:val="18"/>
                <w:szCs w:val="18"/>
              </w:rPr>
              <w:t>opcjonalnie</w:t>
            </w:r>
            <w:r>
              <w:rPr>
                <w:sz w:val="18"/>
                <w:szCs w:val="18"/>
              </w:rPr>
              <w:t xml:space="preserve"> </w:t>
            </w:r>
            <w:r w:rsidR="00754504" w:rsidRPr="00754504">
              <w:rPr>
                <w:sz w:val="18"/>
                <w:szCs w:val="18"/>
              </w:rPr>
              <w:t>wzmocniona podłoga </w:t>
            </w:r>
          </w:p>
          <w:p w14:paraId="50057DE0" w14:textId="77777777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dodatkowe półki min</w:t>
            </w:r>
            <w:r>
              <w:rPr>
                <w:sz w:val="18"/>
                <w:szCs w:val="18"/>
              </w:rPr>
              <w:t>.</w:t>
            </w:r>
            <w:r w:rsidRPr="00754504">
              <w:rPr>
                <w:sz w:val="18"/>
                <w:szCs w:val="18"/>
              </w:rPr>
              <w:t xml:space="preserve"> 2 </w:t>
            </w:r>
          </w:p>
          <w:p w14:paraId="7DBAE96A" w14:textId="4582839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zbiornik wody destylowanej min </w:t>
            </w:r>
            <w:r w:rsidR="00993DC1">
              <w:rPr>
                <w:sz w:val="18"/>
                <w:szCs w:val="18"/>
              </w:rPr>
              <w:t>2</w:t>
            </w:r>
            <w:r w:rsidRPr="00754504">
              <w:rPr>
                <w:sz w:val="18"/>
                <w:szCs w:val="18"/>
              </w:rPr>
              <w:t>0L 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998F0F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754504" w:rsidRPr="00754504" w14:paraId="6AA2B4D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352E1ED" w14:textId="77777777" w:rsidR="00754504" w:rsidRPr="00754504" w:rsidRDefault="00754504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B22FEA" w14:textId="0D6184A5" w:rsidR="00754504" w:rsidRPr="00754504" w:rsidRDefault="00754504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certyfikat temperatury i wilgotności </w:t>
            </w:r>
            <w:r w:rsidR="00F65821" w:rsidRPr="00F65821">
              <w:rPr>
                <w:rFonts w:eastAsiaTheme="minorHAnsi"/>
                <w:color w:val="FF0000"/>
                <w:sz w:val="18"/>
                <w:szCs w:val="18"/>
              </w:rPr>
              <w:t>wystawiony przez producenta urządzenia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E516A6" w14:textId="77777777" w:rsidR="00754504" w:rsidRPr="00754504" w:rsidRDefault="00754504" w:rsidP="00754504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A9422D" w:rsidRPr="00754504" w14:paraId="165579F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74C5C1" w14:textId="77777777" w:rsidR="00A9422D" w:rsidRPr="00754504" w:rsidRDefault="00A9422D" w:rsidP="00DE134E">
            <w:pPr>
              <w:numPr>
                <w:ilvl w:val="0"/>
                <w:numId w:val="103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55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D358AD" w14:textId="33FA4077" w:rsidR="00A9422D" w:rsidRPr="00754504" w:rsidRDefault="00A9422D" w:rsidP="00754504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12 miesięcy</w:t>
            </w:r>
          </w:p>
        </w:tc>
        <w:tc>
          <w:tcPr>
            <w:tcW w:w="1202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9FDBD56" w14:textId="77777777" w:rsidR="00A9422D" w:rsidRPr="00754504" w:rsidRDefault="00A9422D" w:rsidP="00754504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7F00BACD" w14:textId="77777777" w:rsidR="00D9793C" w:rsidRDefault="00D9793C" w:rsidP="00D9793C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1253DFD3" w14:textId="393CF02A" w:rsidR="00CA22D9" w:rsidRPr="00AE6218" w:rsidRDefault="00251095" w:rsidP="001F75F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7" w:name="_Ref106876448"/>
      <w:r w:rsidRPr="00AE6218">
        <w:rPr>
          <w:b/>
          <w:color w:val="0070C0"/>
          <w:sz w:val="21"/>
          <w:szCs w:val="21"/>
          <w:lang w:eastAsia="en-US"/>
        </w:rPr>
        <w:lastRenderedPageBreak/>
        <w:t xml:space="preserve">Część X: </w:t>
      </w:r>
      <w:r w:rsidR="00D9793C" w:rsidRPr="00AE6218">
        <w:rPr>
          <w:b/>
          <w:color w:val="0070C0"/>
          <w:sz w:val="21"/>
          <w:szCs w:val="21"/>
          <w:lang w:eastAsia="en-US"/>
        </w:rPr>
        <w:t xml:space="preserve">Dostawa pakietów edukacyjnych typu LEGO </w:t>
      </w:r>
      <w:proofErr w:type="spellStart"/>
      <w:r w:rsidR="00D9793C" w:rsidRPr="00AE6218">
        <w:rPr>
          <w:b/>
          <w:color w:val="0070C0"/>
          <w:sz w:val="21"/>
          <w:szCs w:val="21"/>
          <w:lang w:eastAsia="en-US"/>
        </w:rPr>
        <w:t>Mindstorms</w:t>
      </w:r>
      <w:proofErr w:type="spellEnd"/>
      <w:r w:rsidR="00D9793C" w:rsidRPr="00AE6218">
        <w:rPr>
          <w:b/>
          <w:color w:val="0070C0"/>
          <w:sz w:val="21"/>
          <w:szCs w:val="21"/>
          <w:lang w:eastAsia="en-US"/>
        </w:rPr>
        <w:t xml:space="preserve"> lub równoważnych</w:t>
      </w:r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  <w:r w:rsidR="00E027FF" w:rsidRPr="00AE6218">
        <w:rPr>
          <w:b/>
          <w:color w:val="0070C0"/>
          <w:sz w:val="21"/>
          <w:szCs w:val="21"/>
          <w:lang w:eastAsia="en-US"/>
        </w:rPr>
        <w:t xml:space="preserve"> </w:t>
      </w:r>
      <w:bookmarkEnd w:id="47"/>
    </w:p>
    <w:p w14:paraId="36BE6AB5" w14:textId="77777777" w:rsidR="00D9793C" w:rsidRPr="005B4253" w:rsidRDefault="00D9793C" w:rsidP="00D9793C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42107F6A" w14:textId="77777777" w:rsidR="00D9793C" w:rsidRPr="005B4253" w:rsidRDefault="00D9793C" w:rsidP="00DE134E">
      <w:pPr>
        <w:pStyle w:val="Akapitzlist"/>
        <w:numPr>
          <w:ilvl w:val="0"/>
          <w:numId w:val="56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Pakiet edukacyjny typu LEGO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Mindstorms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lub równoważny – 6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D9793C" w:rsidRPr="00AE6218" w14:paraId="271154F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F4E14C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L. p.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73E7A5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78A5FE9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b/>
                <w:bCs/>
                <w:sz w:val="18"/>
                <w:szCs w:val="21"/>
              </w:rPr>
              <w:t>Parametry oferowane przez Wykonawcę</w:t>
            </w:r>
            <w:r w:rsidRPr="00AE6218">
              <w:rPr>
                <w:sz w:val="18"/>
                <w:szCs w:val="21"/>
              </w:rPr>
              <w:t> </w:t>
            </w:r>
          </w:p>
          <w:p w14:paraId="028E459D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764FA6A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F4E1F8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a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38DC2F4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b</w:t>
            </w:r>
            <w:r w:rsidRPr="00AE6218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07CFF02" w14:textId="77777777" w:rsidR="00D9793C" w:rsidRPr="00AE6218" w:rsidRDefault="00D9793C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c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53692B2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8B90D9C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4C1BAD" w14:textId="77777777" w:rsidR="00D9793C" w:rsidRPr="00AE6218" w:rsidRDefault="00D9793C" w:rsidP="00D9793C">
            <w:pPr>
              <w:tabs>
                <w:tab w:val="left" w:pos="3143"/>
              </w:tabs>
              <w:ind w:left="45"/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 xml:space="preserve">Pakiet edukacyjny typu LEGO </w:t>
            </w:r>
            <w:proofErr w:type="spellStart"/>
            <w:r w:rsidRPr="00AE6218">
              <w:rPr>
                <w:sz w:val="18"/>
                <w:szCs w:val="21"/>
              </w:rPr>
              <w:t>Mindstorms</w:t>
            </w:r>
            <w:proofErr w:type="spellEnd"/>
            <w:r w:rsidRPr="00AE6218">
              <w:rPr>
                <w:sz w:val="18"/>
                <w:szCs w:val="21"/>
              </w:rPr>
              <w:t xml:space="preserve"> lub równoważny pakiet klocków do budowania robotów autonomicznych, inteligentnych konstrukcji, o zastosowaniu umożliwiającym pracę co najmniej w trybie oferującym strzelanie, grę piłką, jazdę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8CE74F1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AE6218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AE6218">
              <w:rPr>
                <w:sz w:val="18"/>
                <w:szCs w:val="21"/>
              </w:rPr>
              <w:t> </w:t>
            </w:r>
          </w:p>
        </w:tc>
      </w:tr>
      <w:tr w:rsidR="00D9793C" w:rsidRPr="00AE6218" w14:paraId="69DF227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4A841D8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2BF6E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>Zestaw powinien umożliwiać zbudowanie z części w nim zawartych min. 5 różnych zmechanizowanych robotów i/oraz/lub pojazdów.</w:t>
            </w:r>
          </w:p>
          <w:p w14:paraId="0CA6AF23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>Sterowanie zbudowanym robotem powinno odbywać się z użyciem darmowej aplikacji dostępnej do pobrania na urządzenia mobilne z systemem Android i/lub urządzenia z systemem Windows.</w:t>
            </w:r>
          </w:p>
          <w:p w14:paraId="719992D3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 xml:space="preserve">Język programowania: </w:t>
            </w:r>
            <w:proofErr w:type="spellStart"/>
            <w:r w:rsidRPr="00AE6218">
              <w:rPr>
                <w:sz w:val="18"/>
                <w:szCs w:val="21"/>
              </w:rPr>
              <w:t>Scratch</w:t>
            </w:r>
            <w:proofErr w:type="spellEnd"/>
            <w:r w:rsidRPr="00AE6218">
              <w:rPr>
                <w:sz w:val="18"/>
                <w:szCs w:val="21"/>
              </w:rPr>
              <w:t xml:space="preserve"> lub inny równorzędny język,</w:t>
            </w:r>
          </w:p>
          <w:p w14:paraId="2BA2A2F0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sz w:val="18"/>
                <w:szCs w:val="21"/>
              </w:rPr>
            </w:pPr>
            <w:r w:rsidRPr="00AE6218">
              <w:rPr>
                <w:sz w:val="18"/>
                <w:szCs w:val="21"/>
              </w:rPr>
              <w:t>Ilość elementów: min: 900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9519573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5ED1F62D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9DFDC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DD057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Wśród elementów powinny znaleźć się co najmniej:</w:t>
            </w:r>
          </w:p>
          <w:p w14:paraId="3F3E7624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 xml:space="preserve">czujnik koloru i odległości, </w:t>
            </w:r>
          </w:p>
          <w:p w14:paraId="5A47296E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 xml:space="preserve">4 silniki, </w:t>
            </w:r>
          </w:p>
          <w:p w14:paraId="770D3F71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 xml:space="preserve">HUB z ekranem LED, głośnikiem oraz sześcioosiowym żyroskopem, </w:t>
            </w:r>
          </w:p>
          <w:p w14:paraId="5247D420" w14:textId="77777777" w:rsidR="00D9793C" w:rsidRPr="00AE6218" w:rsidRDefault="00D9793C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akumulator,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8A1B60E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1F48484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7DDF3F1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424FD" w14:textId="77777777" w:rsidR="00D9793C" w:rsidRPr="00AE6218" w:rsidRDefault="00D9793C" w:rsidP="00D9793C">
            <w:pPr>
              <w:tabs>
                <w:tab w:val="left" w:pos="3143"/>
              </w:tabs>
              <w:jc w:val="both"/>
              <w:rPr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Pozostała zawartość zestawu:</w:t>
            </w:r>
          </w:p>
          <w:p w14:paraId="46AC28C4" w14:textId="77777777" w:rsidR="00AE6218" w:rsidRPr="00AE6218" w:rsidRDefault="00D9793C" w:rsidP="00DE134E">
            <w:pPr>
              <w:pStyle w:val="Akapitzlist"/>
              <w:numPr>
                <w:ilvl w:val="0"/>
                <w:numId w:val="55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D0D0D" w:themeColor="text1" w:themeTint="F2"/>
                <w:sz w:val="18"/>
                <w:szCs w:val="21"/>
              </w:rPr>
              <w:t>Mata do walki robotów typu sumo w wielkości min. 1 x 1 m i nie większa niż 2 x 2 m i/oraz o grubości max. 1 mm z tubą do przechowywania.</w:t>
            </w:r>
          </w:p>
          <w:p w14:paraId="1C772475" w14:textId="21AEB6EB" w:rsidR="00D9793C" w:rsidRPr="00AE6218" w:rsidRDefault="00D9793C" w:rsidP="00DE134E">
            <w:pPr>
              <w:pStyle w:val="Akapitzlist"/>
              <w:numPr>
                <w:ilvl w:val="0"/>
                <w:numId w:val="55"/>
              </w:numPr>
              <w:tabs>
                <w:tab w:val="left" w:pos="3143"/>
              </w:tabs>
              <w:jc w:val="both"/>
              <w:rPr>
                <w:rFonts w:eastAsiaTheme="minorEastAsia"/>
                <w:color w:val="0D0D0D" w:themeColor="text1" w:themeTint="F2"/>
                <w:sz w:val="18"/>
                <w:szCs w:val="21"/>
              </w:rPr>
            </w:pPr>
            <w:r w:rsidRPr="00AE6218">
              <w:rPr>
                <w:color w:val="000000" w:themeColor="text1"/>
                <w:sz w:val="18"/>
                <w:szCs w:val="21"/>
              </w:rPr>
              <w:t xml:space="preserve">Plastikowe pudełko z przegródkami umożliwiacie przechowywanie elementów z zestawu- 1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1BE5ED1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D9793C" w:rsidRPr="00AE6218" w14:paraId="73FA13D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3088E4D" w14:textId="77777777" w:rsidR="00D9793C" w:rsidRPr="00AE6218" w:rsidRDefault="00D9793C" w:rsidP="00DE134E">
            <w:pPr>
              <w:numPr>
                <w:ilvl w:val="0"/>
                <w:numId w:val="57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7EBA6" w14:textId="2DDE5A44" w:rsidR="00D9793C" w:rsidRPr="00A9422D" w:rsidRDefault="00D9793C" w:rsidP="00D9793C">
            <w:pPr>
              <w:tabs>
                <w:tab w:val="left" w:pos="3143"/>
              </w:tabs>
              <w:ind w:left="45"/>
              <w:rPr>
                <w:b/>
                <w:color w:val="0D0D0D"/>
                <w:sz w:val="18"/>
                <w:szCs w:val="21"/>
              </w:rPr>
            </w:pPr>
            <w:r w:rsidRPr="00A9422D">
              <w:rPr>
                <w:b/>
                <w:color w:val="0D0D0D" w:themeColor="text1" w:themeTint="F2"/>
                <w:sz w:val="18"/>
                <w:szCs w:val="21"/>
              </w:rPr>
              <w:t>Gwarancja: min. 12 miesięcy</w:t>
            </w:r>
            <w:r w:rsidR="00A9422D">
              <w:rPr>
                <w:b/>
                <w:color w:val="0D0D0D" w:themeColor="text1" w:themeTint="F2"/>
                <w:sz w:val="18"/>
                <w:szCs w:val="21"/>
              </w:rPr>
              <w:t xml:space="preserve">, </w:t>
            </w:r>
            <w:proofErr w:type="spellStart"/>
            <w:r w:rsidR="00A9422D">
              <w:rPr>
                <w:b/>
                <w:color w:val="0D0D0D" w:themeColor="text1" w:themeTint="F2"/>
                <w:sz w:val="18"/>
                <w:szCs w:val="21"/>
              </w:rPr>
              <w:t>akumaltory</w:t>
            </w:r>
            <w:proofErr w:type="spellEnd"/>
            <w:r w:rsidR="00A9422D">
              <w:rPr>
                <w:b/>
                <w:color w:val="0D0D0D" w:themeColor="text1" w:themeTint="F2"/>
                <w:sz w:val="18"/>
                <w:szCs w:val="21"/>
              </w:rPr>
              <w:t>/baterie: 6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4282AAD" w14:textId="77777777" w:rsidR="00D9793C" w:rsidRPr="00AE6218" w:rsidRDefault="00D9793C" w:rsidP="00D9793C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5BD86657" w14:textId="77777777" w:rsidR="00D9793C" w:rsidRPr="005B4253" w:rsidRDefault="00D9793C" w:rsidP="00A90E3A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7DAF0D9" w14:textId="3A5A52C7" w:rsidR="0036256D" w:rsidRPr="00AE6218" w:rsidRDefault="00A90E3A" w:rsidP="000042E3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8" w:name="_Ref106876465"/>
      <w:r w:rsidRPr="00AE6218">
        <w:rPr>
          <w:b/>
          <w:color w:val="0070C0"/>
          <w:sz w:val="21"/>
          <w:szCs w:val="21"/>
          <w:lang w:eastAsia="en-US"/>
        </w:rPr>
        <w:t xml:space="preserve">Część XI: Dostawa podzespołów </w:t>
      </w:r>
      <w:r w:rsidR="008E4C57" w:rsidRPr="00AE6218">
        <w:rPr>
          <w:b/>
          <w:color w:val="0070C0"/>
          <w:sz w:val="21"/>
          <w:szCs w:val="21"/>
          <w:lang w:eastAsia="en-US"/>
        </w:rPr>
        <w:t xml:space="preserve">i części do wykonywania modeli </w:t>
      </w:r>
      <w:proofErr w:type="spellStart"/>
      <w:r w:rsidR="008E4C57" w:rsidRPr="00AE6218">
        <w:rPr>
          <w:b/>
          <w:color w:val="0070C0"/>
          <w:sz w:val="21"/>
          <w:szCs w:val="21"/>
          <w:lang w:eastAsia="en-US"/>
        </w:rPr>
        <w:t>mechatronicznych</w:t>
      </w:r>
      <w:bookmarkEnd w:id="48"/>
      <w:proofErr w:type="spellEnd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4556751F" w14:textId="77777777" w:rsidR="00C67904" w:rsidRPr="005B4253" w:rsidRDefault="00C67904" w:rsidP="00C67904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20D7FA42" w14:textId="77777777" w:rsidR="00D9793C" w:rsidRPr="005B4253" w:rsidRDefault="00C67904" w:rsidP="00DE134E">
      <w:pPr>
        <w:pStyle w:val="Akapitzlist"/>
        <w:numPr>
          <w:ilvl w:val="0"/>
          <w:numId w:val="6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Podzespoły i części do wykonywania modeli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mechatronicznych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Pr="005B4253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. </w:t>
      </w:r>
      <w:r w:rsidR="0036256D" w:rsidRPr="005B4253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A90E3A" w:rsidRPr="00AE6218" w14:paraId="0BE9858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A88135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  <w:p w14:paraId="13718FD2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L. p.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6A71C4C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AE6218">
              <w:rPr>
                <w:sz w:val="18"/>
                <w:szCs w:val="18"/>
              </w:rPr>
              <w:t xml:space="preserve">  </w:t>
            </w:r>
          </w:p>
          <w:p w14:paraId="53F53B24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EAC260" w14:textId="77777777" w:rsidR="00A90E3A" w:rsidRPr="00AE6218" w:rsidRDefault="00A90E3A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AE6218">
              <w:rPr>
                <w:b/>
                <w:bCs/>
                <w:sz w:val="18"/>
                <w:szCs w:val="18"/>
              </w:rPr>
              <w:t>Parametry oferowane przez Wykonawcę</w:t>
            </w:r>
            <w:r w:rsidRPr="00AE6218">
              <w:rPr>
                <w:sz w:val="18"/>
                <w:szCs w:val="18"/>
              </w:rPr>
              <w:t> </w:t>
            </w:r>
          </w:p>
          <w:p w14:paraId="262F9EBD" w14:textId="70B6A36A" w:rsidR="00A90E3A" w:rsidRPr="00AE6218" w:rsidRDefault="00D516CF" w:rsidP="00A90E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A90E3A" w:rsidRPr="00AE6218" w14:paraId="5DC90CC2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B4D78D" w14:textId="77777777" w:rsidR="00A90E3A" w:rsidRPr="00AE6218" w:rsidRDefault="00A90E3A" w:rsidP="00A90E3A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a</w:t>
            </w:r>
            <w:r w:rsidRPr="00AE6218">
              <w:rPr>
                <w:i/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CBDFC95" w14:textId="77777777" w:rsidR="00A90E3A" w:rsidRPr="00AE6218" w:rsidRDefault="008E4C57" w:rsidP="008E4C57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F8FE174" w14:textId="77777777" w:rsidR="00A90E3A" w:rsidRPr="00AE6218" w:rsidRDefault="00A90E3A" w:rsidP="00A90E3A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c</w:t>
            </w:r>
            <w:r w:rsidRPr="00AE6218">
              <w:rPr>
                <w:i/>
                <w:sz w:val="18"/>
                <w:szCs w:val="18"/>
              </w:rPr>
              <w:t> </w:t>
            </w:r>
          </w:p>
        </w:tc>
      </w:tr>
      <w:tr w:rsidR="008E4C57" w:rsidRPr="00AE6218" w14:paraId="0852AA0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FB64B8" w14:textId="77777777" w:rsidR="008E4C57" w:rsidRPr="00AE6218" w:rsidRDefault="008E4C57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538C15" w14:textId="77777777" w:rsidR="008E4C57" w:rsidRPr="00AE6218" w:rsidRDefault="008E4C57" w:rsidP="00A90E3A">
            <w:pPr>
              <w:jc w:val="both"/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 xml:space="preserve">Podzespoły i części elektro-elektroniczne i mechaniczne, do wykonywania przez studentów modeli </w:t>
            </w:r>
            <w:proofErr w:type="spellStart"/>
            <w:r w:rsidRPr="00AE6218">
              <w:rPr>
                <w:sz w:val="18"/>
                <w:szCs w:val="18"/>
              </w:rPr>
              <w:t>mechatronicznych</w:t>
            </w:r>
            <w:proofErr w:type="spellEnd"/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31E609" w14:textId="77777777" w:rsidR="008E4C57" w:rsidRPr="00AE6218" w:rsidRDefault="008E4C57" w:rsidP="00A90E3A">
            <w:pPr>
              <w:jc w:val="center"/>
              <w:textAlignment w:val="baseline"/>
              <w:rPr>
                <w:i/>
                <w:iCs/>
                <w:sz w:val="18"/>
                <w:szCs w:val="18"/>
              </w:rPr>
            </w:pPr>
            <w:r w:rsidRPr="00AE6218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3ADA82D9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51C8AD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A8C718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Zestaw składający się z: </w:t>
            </w:r>
          </w:p>
          <w:p w14:paraId="28EC62B2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Mikrokontrolera: </w:t>
            </w:r>
          </w:p>
          <w:p w14:paraId="0F931CE9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obsługiwany przez oprogramowanie zapewniające programowanie graficzne i tekstowe, </w:t>
            </w:r>
          </w:p>
          <w:p w14:paraId="19C8CCBF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Napięcie zasilania: od 6 V do 12 V DC </w:t>
            </w:r>
          </w:p>
          <w:p w14:paraId="47637468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Napięcie pracy: 5 V DC </w:t>
            </w:r>
          </w:p>
          <w:p w14:paraId="4D759C63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I/O: min. 43 </w:t>
            </w:r>
          </w:p>
          <w:p w14:paraId="33FD5D4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Porty szeregowe: min. 3 </w:t>
            </w:r>
          </w:p>
          <w:p w14:paraId="19F13CE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Interfejs I2C: min. 1 </w:t>
            </w:r>
          </w:p>
          <w:p w14:paraId="56BAFD6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Interfejs SPI: min. 1 </w:t>
            </w:r>
          </w:p>
          <w:p w14:paraId="5E993AA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Wejścia analogowe: min. 15 </w:t>
            </w:r>
          </w:p>
          <w:p w14:paraId="376CF742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Prąd I/O: 20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mA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 </w:t>
            </w:r>
          </w:p>
          <w:p w14:paraId="6A5674D8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Flash: min 256 KB </w:t>
            </w:r>
          </w:p>
          <w:p w14:paraId="11CD627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SRAM: min. 8 KB </w:t>
            </w:r>
          </w:p>
          <w:p w14:paraId="0F46C9C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Pamięć EEPROM: min. 4 KB </w:t>
            </w:r>
          </w:p>
          <w:p w14:paraId="29B744F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Prędkość zegara: min. 16 MHz, </w:t>
            </w:r>
          </w:p>
          <w:p w14:paraId="76DC71C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Pięć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Pinów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odpowiedzialnych za: </w:t>
            </w:r>
            <w:r w:rsidRPr="00AE6218">
              <w:rPr>
                <w:sz w:val="18"/>
                <w:szCs w:val="18"/>
              </w:rPr>
              <w:t>za moc wyjściową, pin I/O, bezprzewodową komunikację, masę GND oraz moc wyjściową. </w:t>
            </w:r>
          </w:p>
          <w:p w14:paraId="02057075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Czujników i modułów:  </w:t>
            </w:r>
          </w:p>
          <w:p w14:paraId="25B7DC8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Trójosiowy akcelerometr i żyroskop – min 1 sztuka, </w:t>
            </w:r>
          </w:p>
          <w:p w14:paraId="1994A88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lastRenderedPageBreak/>
              <w:t>Czujnik ultradźwiękowy – min 1 sztuka, </w:t>
            </w:r>
          </w:p>
          <w:p w14:paraId="77110579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Podwójny czujnik linii– min 1 sztuka, </w:t>
            </w:r>
          </w:p>
          <w:p w14:paraId="630BDE07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Adapter RJ25– min 1 sztuka, </w:t>
            </w:r>
          </w:p>
          <w:p w14:paraId="5951A21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Wyzwalacz– min 1 sztuka, </w:t>
            </w:r>
          </w:p>
          <w:p w14:paraId="2BC4F7C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Moduł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bluetooth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– min 1 sztuk, </w:t>
            </w:r>
          </w:p>
          <w:p w14:paraId="3E62141D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Urządzenia wyjścia: </w:t>
            </w:r>
          </w:p>
          <w:p w14:paraId="53AA6451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Silniki DC z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enkoderem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: min 3 sztuki, </w:t>
            </w:r>
          </w:p>
          <w:p w14:paraId="4AD751B7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Chwytak: min 1 sztuka, </w:t>
            </w:r>
          </w:p>
          <w:p w14:paraId="4166AE99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Porty I/O: </w:t>
            </w:r>
          </w:p>
          <w:p w14:paraId="1B450A9C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RJ25 – min 4, </w:t>
            </w:r>
          </w:p>
          <w:p w14:paraId="42B4D32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Serwo – min 10, </w:t>
            </w:r>
          </w:p>
          <w:p w14:paraId="2E150F6E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 xml:space="preserve">Silniki DC z </w:t>
            </w: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enkoderem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 xml:space="preserve"> - min 4 sztuki / silniki DC – min 8, </w:t>
            </w:r>
          </w:p>
          <w:p w14:paraId="78FDB265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Silnoprądowe: min 2, </w:t>
            </w:r>
          </w:p>
          <w:p w14:paraId="37B1B8D0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USB – min 1,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0BE199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lastRenderedPageBreak/>
              <w:t> </w:t>
            </w:r>
          </w:p>
        </w:tc>
      </w:tr>
      <w:tr w:rsidR="00A90E3A" w:rsidRPr="00AE6218" w14:paraId="4FEC5FF4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DA979F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BF791F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Elementy konstrukcyjne – części szkieletowe: </w:t>
            </w:r>
          </w:p>
          <w:p w14:paraId="23A79D74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ekstrudowane aluminium lub równorzędny materiał, łączone śrubami M4 i/oraz kompatybilne z serią klocków Lego – rozszerzanie modeli konstrukcyjnych.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50341E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3FB80620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29F3A0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740EBF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Zestaw powinien umożliwiać budowę min. 5 różnych konstrukcji robotów, a w tym co najmniej: </w:t>
            </w:r>
          </w:p>
          <w:p w14:paraId="5D66BC7B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czołgu na gąsienicach,  </w:t>
            </w:r>
          </w:p>
          <w:p w14:paraId="4959A7B4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E6218">
              <w:rPr>
                <w:color w:val="000000" w:themeColor="text1"/>
                <w:sz w:val="18"/>
                <w:szCs w:val="18"/>
              </w:rPr>
              <w:t>robotycznej</w:t>
            </w:r>
            <w:proofErr w:type="spellEnd"/>
            <w:r w:rsidRPr="00AE6218">
              <w:rPr>
                <w:color w:val="000000" w:themeColor="text1"/>
                <w:sz w:val="18"/>
                <w:szCs w:val="18"/>
              </w:rPr>
              <w:t>  mrówki,  </w:t>
            </w:r>
          </w:p>
          <w:p w14:paraId="0F83893F" w14:textId="77777777" w:rsidR="00A90E3A" w:rsidRPr="00AE6218" w:rsidRDefault="00A90E3A" w:rsidP="00DE134E">
            <w:pPr>
              <w:pStyle w:val="Akapitzlist"/>
              <w:numPr>
                <w:ilvl w:val="0"/>
                <w:numId w:val="54"/>
              </w:numPr>
              <w:tabs>
                <w:tab w:val="left" w:pos="3143"/>
              </w:tabs>
              <w:jc w:val="both"/>
              <w:rPr>
                <w:sz w:val="18"/>
                <w:szCs w:val="18"/>
              </w:rPr>
            </w:pPr>
            <w:r w:rsidRPr="00AE6218">
              <w:rPr>
                <w:color w:val="000000" w:themeColor="text1"/>
                <w:sz w:val="18"/>
                <w:szCs w:val="18"/>
              </w:rPr>
              <w:t>skanera 3D z obracaniem smartfonu lub obiektu skanowanego.</w:t>
            </w:r>
            <w:r w:rsidRPr="00AE621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34FC18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0E3A" w:rsidRPr="00AE6218" w14:paraId="4BCBA2C9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CFD890" w14:textId="77777777" w:rsidR="00A90E3A" w:rsidRPr="00AE6218" w:rsidRDefault="00A90E3A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B3C51B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Oprogramowanie obsługujące mikrokontroler: umożliwiające sterowanie za pomocą smartfonu lub tabletu.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9D90E0" w14:textId="77777777" w:rsidR="00A90E3A" w:rsidRPr="00AE6218" w:rsidRDefault="00A90E3A" w:rsidP="00A90E3A">
            <w:pPr>
              <w:textAlignment w:val="baseline"/>
              <w:rPr>
                <w:sz w:val="18"/>
                <w:szCs w:val="18"/>
              </w:rPr>
            </w:pPr>
            <w:r w:rsidRPr="00AE6218">
              <w:rPr>
                <w:sz w:val="18"/>
                <w:szCs w:val="18"/>
              </w:rPr>
              <w:t> </w:t>
            </w:r>
          </w:p>
        </w:tc>
      </w:tr>
      <w:tr w:rsidR="00A9422D" w:rsidRPr="00AE6218" w14:paraId="0B22949F" w14:textId="77777777" w:rsidTr="00D516CF">
        <w:trPr>
          <w:trHeight w:val="37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8917916" w14:textId="77777777" w:rsidR="00A9422D" w:rsidRPr="00AE6218" w:rsidRDefault="00A9422D" w:rsidP="00DE134E">
            <w:pPr>
              <w:numPr>
                <w:ilvl w:val="0"/>
                <w:numId w:val="5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FDF2207" w14:textId="3B60CEFC" w:rsidR="00A9422D" w:rsidRPr="00A9422D" w:rsidRDefault="00A9422D" w:rsidP="00A90E3A">
            <w:pPr>
              <w:textAlignment w:val="baseline"/>
              <w:rPr>
                <w:b/>
                <w:sz w:val="18"/>
                <w:szCs w:val="18"/>
              </w:rPr>
            </w:pPr>
            <w:r w:rsidRPr="00A9422D">
              <w:rPr>
                <w:b/>
                <w:sz w:val="18"/>
                <w:szCs w:val="18"/>
              </w:rPr>
              <w:t>Gwarancja: min. 6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E2922A2" w14:textId="77777777" w:rsidR="00A9422D" w:rsidRPr="00AE6218" w:rsidRDefault="00A9422D" w:rsidP="00A90E3A">
            <w:pPr>
              <w:textAlignment w:val="baseline"/>
              <w:rPr>
                <w:sz w:val="18"/>
                <w:szCs w:val="18"/>
              </w:rPr>
            </w:pPr>
          </w:p>
        </w:tc>
      </w:tr>
    </w:tbl>
    <w:p w14:paraId="5E30E8D0" w14:textId="77777777" w:rsidR="00A90E3A" w:rsidRPr="005B4253" w:rsidRDefault="00A90E3A" w:rsidP="001F75F1">
      <w:pPr>
        <w:jc w:val="both"/>
        <w:rPr>
          <w:sz w:val="21"/>
          <w:szCs w:val="21"/>
        </w:rPr>
      </w:pPr>
    </w:p>
    <w:p w14:paraId="15604DB4" w14:textId="61F03C3C" w:rsidR="0036256D" w:rsidRPr="00692465" w:rsidRDefault="0036256D" w:rsidP="002125B6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49" w:name="_Ref106876492"/>
      <w:r w:rsidRPr="00692465">
        <w:rPr>
          <w:b/>
          <w:color w:val="0070C0"/>
          <w:sz w:val="21"/>
          <w:szCs w:val="21"/>
          <w:lang w:eastAsia="en-US"/>
        </w:rPr>
        <w:t>Część XI</w:t>
      </w:r>
      <w:r w:rsidR="00490BE7" w:rsidRPr="00692465">
        <w:rPr>
          <w:b/>
          <w:color w:val="0070C0"/>
          <w:sz w:val="21"/>
          <w:szCs w:val="21"/>
          <w:lang w:eastAsia="en-US"/>
        </w:rPr>
        <w:t>I</w:t>
      </w:r>
      <w:r w:rsidRPr="00692465">
        <w:rPr>
          <w:b/>
          <w:color w:val="0070C0"/>
          <w:sz w:val="21"/>
          <w:szCs w:val="21"/>
          <w:lang w:eastAsia="en-US"/>
        </w:rPr>
        <w:t>: Dostawa urządzeń laboratoryjnych, w tym eksykatorów, szkła laboratoryjnego, itp.</w:t>
      </w:r>
      <w:bookmarkEnd w:id="49"/>
      <w:r w:rsidRPr="00692465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2A91B993" w14:textId="77777777" w:rsidR="0036256D" w:rsidRPr="005B4253" w:rsidRDefault="0036256D" w:rsidP="0036256D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highlight w:val="yellow"/>
          <w:lang w:eastAsia="en-US"/>
        </w:rPr>
      </w:pPr>
    </w:p>
    <w:p w14:paraId="3389054F" w14:textId="77777777" w:rsidR="0036256D" w:rsidRPr="005B4253" w:rsidRDefault="0036256D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36256D" w:rsidRPr="000711E6" w14:paraId="31CE1A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9D776D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  <w:p w14:paraId="75FB4E43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L. p.</w:t>
            </w: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F64CFC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0711E6">
              <w:rPr>
                <w:sz w:val="18"/>
                <w:szCs w:val="21"/>
              </w:rPr>
              <w:t xml:space="preserve">  </w:t>
            </w:r>
          </w:p>
          <w:p w14:paraId="37F44813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7DC34A" w14:textId="77777777" w:rsidR="0036256D" w:rsidRPr="000711E6" w:rsidRDefault="0036256D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oferowane przez Wykonawcę</w:t>
            </w:r>
            <w:r w:rsidRPr="000711E6">
              <w:rPr>
                <w:sz w:val="18"/>
                <w:szCs w:val="21"/>
              </w:rPr>
              <w:t> </w:t>
            </w:r>
          </w:p>
          <w:p w14:paraId="40B9C52D" w14:textId="2CF59AA6" w:rsidR="0036256D" w:rsidRPr="000711E6" w:rsidRDefault="00D516CF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36256D" w:rsidRPr="000711E6" w14:paraId="532ED47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D2E1D8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a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2F0352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9F3131" w14:textId="77777777" w:rsidR="0036256D" w:rsidRPr="000711E6" w:rsidRDefault="0036256D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c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</w:tr>
      <w:tr w:rsidR="002125B6" w:rsidRPr="000711E6" w14:paraId="4D01D31E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995410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ABAAA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i/>
                <w:iCs/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z podgrzaniem płynu kabinowa, warsztatowa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F17BEDB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0711E6">
              <w:rPr>
                <w:sz w:val="18"/>
                <w:szCs w:val="21"/>
              </w:rPr>
              <w:t> </w:t>
            </w:r>
          </w:p>
        </w:tc>
      </w:tr>
      <w:tr w:rsidR="002125B6" w:rsidRPr="000711E6" w14:paraId="45429B9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0D0488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3BF0E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Podgrzewanie detergentu do temperatury min. 70  ° C,</w:t>
            </w:r>
          </w:p>
          <w:p w14:paraId="33755A46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Pojemność wanny na płyn: min: 8 L,</w:t>
            </w:r>
          </w:p>
          <w:p w14:paraId="3814EF45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Ciśnienie robocze: min. 5 bar,</w:t>
            </w:r>
          </w:p>
          <w:p w14:paraId="162BFA9E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Wymiar kabiny roboczej: min. 45 cm wysokości, 55 cm szerokości i/oraz 73 cm długości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A3CFE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76664C8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757B5FD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ED8559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regulacja powietrza, </w:t>
            </w:r>
          </w:p>
          <w:p w14:paraId="35218A63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pneumatyczny pistolet, </w:t>
            </w:r>
          </w:p>
          <w:p w14:paraId="62C6D6E6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 xml:space="preserve">oświetlenie kabiny, </w:t>
            </w:r>
          </w:p>
          <w:p w14:paraId="012F14B8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wentylacja,</w:t>
            </w:r>
          </w:p>
          <w:p w14:paraId="063A7E2F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regulowane stopki</w:t>
            </w:r>
          </w:p>
          <w:p w14:paraId="0D07926B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wskaźnik temperatury.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688BA77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101BFC28" w14:textId="77777777" w:rsidTr="00D516CF">
        <w:trPr>
          <w:trHeight w:val="65"/>
        </w:trPr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92358D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D34B7" w14:textId="77777777" w:rsidR="002125B6" w:rsidRPr="000711E6" w:rsidRDefault="002125B6" w:rsidP="002125B6">
            <w:pPr>
              <w:tabs>
                <w:tab w:val="left" w:pos="3143"/>
              </w:tabs>
              <w:ind w:left="45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powinna osiągać ciśnienie minimalne z użyciem wbudowanego lub dołączonego do zestawu kompresora lub pompy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47C5028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2125B6" w:rsidRPr="000711E6" w14:paraId="7AD956AB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CA5340B" w14:textId="77777777" w:rsidR="002125B6" w:rsidRPr="000711E6" w:rsidRDefault="002125B6" w:rsidP="00DE134E">
            <w:pPr>
              <w:numPr>
                <w:ilvl w:val="0"/>
                <w:numId w:val="6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A559A" w14:textId="77777777" w:rsidR="002125B6" w:rsidRPr="00A9422D" w:rsidRDefault="002125B6" w:rsidP="002125B6">
            <w:pPr>
              <w:tabs>
                <w:tab w:val="left" w:pos="3143"/>
              </w:tabs>
              <w:ind w:left="45"/>
              <w:rPr>
                <w:b/>
                <w:sz w:val="18"/>
                <w:szCs w:val="21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542B2FC" w14:textId="77777777" w:rsidR="002125B6" w:rsidRPr="000711E6" w:rsidRDefault="002125B6" w:rsidP="002125B6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7EDED840" w14:textId="77777777" w:rsidR="0036256D" w:rsidRPr="005B4253" w:rsidRDefault="0036256D" w:rsidP="001F75F1">
      <w:pPr>
        <w:jc w:val="both"/>
        <w:rPr>
          <w:sz w:val="21"/>
          <w:szCs w:val="21"/>
        </w:rPr>
      </w:pPr>
    </w:p>
    <w:p w14:paraId="461B1273" w14:textId="77777777" w:rsidR="005918A5" w:rsidRPr="005B4253" w:rsidRDefault="005918A5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Myjka bezpieczeństwa- 1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5918A5" w:rsidRPr="000711E6" w14:paraId="7775032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9FA1B8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  <w:p w14:paraId="620BBE73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L. p.</w:t>
            </w: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961ADD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0711E6">
              <w:rPr>
                <w:sz w:val="18"/>
                <w:szCs w:val="21"/>
              </w:rPr>
              <w:t xml:space="preserve">  </w:t>
            </w:r>
          </w:p>
          <w:p w14:paraId="54918F5D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F35BF05" w14:textId="77777777" w:rsidR="005918A5" w:rsidRPr="000711E6" w:rsidRDefault="005918A5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0711E6">
              <w:rPr>
                <w:b/>
                <w:bCs/>
                <w:sz w:val="18"/>
                <w:szCs w:val="21"/>
              </w:rPr>
              <w:t>Parametry oferowane przez Wykonawcę</w:t>
            </w:r>
            <w:r w:rsidRPr="000711E6">
              <w:rPr>
                <w:sz w:val="18"/>
                <w:szCs w:val="21"/>
              </w:rPr>
              <w:t> </w:t>
            </w:r>
          </w:p>
          <w:p w14:paraId="7BEE13A8" w14:textId="124D6E45" w:rsidR="005918A5" w:rsidRPr="000711E6" w:rsidRDefault="00D516CF" w:rsidP="000042E3">
            <w:pPr>
              <w:jc w:val="center"/>
              <w:textAlignment w:val="baseline"/>
              <w:rPr>
                <w:sz w:val="18"/>
                <w:szCs w:val="21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</w:p>
        </w:tc>
      </w:tr>
      <w:tr w:rsidR="005918A5" w:rsidRPr="000711E6" w14:paraId="11E0E1A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06B107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a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EC24CDC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0B5C4E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c</w:t>
            </w:r>
            <w:r w:rsidRPr="000711E6">
              <w:rPr>
                <w:i/>
                <w:sz w:val="18"/>
                <w:szCs w:val="21"/>
              </w:rPr>
              <w:t> </w:t>
            </w:r>
          </w:p>
        </w:tc>
      </w:tr>
      <w:tr w:rsidR="005918A5" w:rsidRPr="000711E6" w14:paraId="3805C14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3D5174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6AB929" w14:textId="77777777" w:rsidR="005918A5" w:rsidRPr="000711E6" w:rsidRDefault="005918A5" w:rsidP="000042E3">
            <w:pPr>
              <w:tabs>
                <w:tab w:val="left" w:pos="3143"/>
              </w:tabs>
              <w:ind w:left="45"/>
              <w:rPr>
                <w:i/>
                <w:iCs/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Myjka bezpieczeństwa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B4E5AFE" w14:textId="77777777" w:rsidR="005918A5" w:rsidRPr="000711E6" w:rsidRDefault="005918A5" w:rsidP="000042E3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  <w:r w:rsidRPr="000711E6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0711E6">
              <w:rPr>
                <w:sz w:val="18"/>
                <w:szCs w:val="21"/>
              </w:rPr>
              <w:t> </w:t>
            </w:r>
          </w:p>
        </w:tc>
      </w:tr>
      <w:tr w:rsidR="005918A5" w:rsidRPr="000711E6" w14:paraId="43C6049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D49623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09249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Uruchomienie myjki: ręką lub łokciem naciskając klapkę lub dźwignię i/oraz/lub nogą naciskając na pedał nożny,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A48BEA2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2D6C534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EAB40D1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E26699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Materiał wykonania: stal nierdzewna – nie dotyczy mocowania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A86B8CC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1377FAA5" w14:textId="77777777" w:rsidTr="00D516CF">
        <w:trPr>
          <w:trHeight w:val="6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FC4D870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01941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Podłączanie do sieci wodnej co najmniej w 1 miejscu,</w:t>
            </w:r>
          </w:p>
          <w:p w14:paraId="57C5A0E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Mocowanie: do podłogi lub ściany.</w:t>
            </w:r>
          </w:p>
          <w:p w14:paraId="53BB03B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Możliwość podłączenia kanalizacji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88AE4CA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33F118C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D73692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58CCD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Średnica misy zbierającej wodę: min 25 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80787C9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5918A5" w:rsidRPr="000711E6" w14:paraId="4370B14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34FDC83" w14:textId="77777777" w:rsidR="005918A5" w:rsidRPr="000711E6" w:rsidRDefault="005918A5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CB681A" w14:textId="77777777" w:rsidR="005918A5" w:rsidRPr="000711E6" w:rsidRDefault="005918A5" w:rsidP="005918A5">
            <w:pPr>
              <w:rPr>
                <w:sz w:val="18"/>
                <w:szCs w:val="21"/>
              </w:rPr>
            </w:pPr>
            <w:r w:rsidRPr="000711E6">
              <w:rPr>
                <w:sz w:val="18"/>
                <w:szCs w:val="21"/>
              </w:rPr>
              <w:t>Funkcja: natrysk oczu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B659778" w14:textId="77777777" w:rsidR="005918A5" w:rsidRPr="000711E6" w:rsidRDefault="005918A5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  <w:tr w:rsidR="00A9422D" w:rsidRPr="000711E6" w14:paraId="22FB7DD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AB68312" w14:textId="77777777" w:rsidR="00A9422D" w:rsidRPr="000711E6" w:rsidRDefault="00A9422D" w:rsidP="00DE134E">
            <w:pPr>
              <w:numPr>
                <w:ilvl w:val="0"/>
                <w:numId w:val="62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F2435" w14:textId="3D35A331" w:rsidR="00A9422D" w:rsidRPr="000711E6" w:rsidRDefault="00A9422D" w:rsidP="005918A5">
            <w:pPr>
              <w:rPr>
                <w:sz w:val="18"/>
                <w:szCs w:val="21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3ACB07D" w14:textId="77777777" w:rsidR="00A9422D" w:rsidRPr="000711E6" w:rsidRDefault="00A9422D" w:rsidP="005918A5">
            <w:pPr>
              <w:jc w:val="center"/>
              <w:textAlignment w:val="baseline"/>
              <w:rPr>
                <w:i/>
                <w:iCs/>
                <w:sz w:val="18"/>
                <w:szCs w:val="21"/>
              </w:rPr>
            </w:pPr>
          </w:p>
        </w:tc>
      </w:tr>
    </w:tbl>
    <w:p w14:paraId="554D0293" w14:textId="77777777" w:rsidR="005918A5" w:rsidRPr="005B4253" w:rsidRDefault="005918A5" w:rsidP="001F75F1">
      <w:pPr>
        <w:jc w:val="both"/>
        <w:rPr>
          <w:sz w:val="21"/>
          <w:szCs w:val="21"/>
        </w:rPr>
      </w:pPr>
    </w:p>
    <w:p w14:paraId="066893D4" w14:textId="77777777" w:rsidR="00673EB4" w:rsidRPr="005B4253" w:rsidRDefault="00FE091C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5B4253">
        <w:rPr>
          <w:b/>
          <w:bCs/>
          <w:color w:val="000000"/>
          <w:sz w:val="21"/>
          <w:szCs w:val="21"/>
          <w:shd w:val="clear" w:color="auto" w:fill="FFFFFF"/>
        </w:rPr>
        <w:t>Waga laboratoryjna –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FE091C" w:rsidRPr="00FF2179" w14:paraId="3D5D095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4FBD7FF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9A4360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517AFE3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 </w:t>
            </w:r>
          </w:p>
          <w:p w14:paraId="38C3749A" w14:textId="77777777" w:rsidR="00FE091C" w:rsidRPr="00FF2179" w:rsidRDefault="00FE091C" w:rsidP="000042E3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E091C" w:rsidRPr="00FF2179" w14:paraId="3418A21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53B4C4E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EEB2B0C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DF359D" w14:textId="77777777" w:rsidR="00FE091C" w:rsidRPr="00FF2179" w:rsidRDefault="00FE091C" w:rsidP="000042E3">
            <w:pPr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F2179">
              <w:rPr>
                <w:i/>
                <w:sz w:val="18"/>
                <w:szCs w:val="18"/>
              </w:rPr>
              <w:t>c</w:t>
            </w:r>
          </w:p>
        </w:tc>
      </w:tr>
      <w:tr w:rsidR="00FE091C" w:rsidRPr="00FF2179" w14:paraId="51741C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0F7FA9" w14:textId="77777777" w:rsidR="00FE091C" w:rsidRPr="00FF2179" w:rsidRDefault="00FE091C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A1436B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Waga laboratoryjna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EA45596" w14:textId="77777777" w:rsidR="00FE091C" w:rsidRPr="00FF2179" w:rsidRDefault="00FE091C" w:rsidP="00FE091C">
            <w:pPr>
              <w:jc w:val="center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E091C" w:rsidRPr="00FF2179" w14:paraId="3221E5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E7D1A19" w14:textId="77777777" w:rsidR="00FE091C" w:rsidRPr="00FF2179" w:rsidRDefault="00FE091C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5F1795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udźwig: maksimum 2000g,</w:t>
            </w:r>
          </w:p>
          <w:p w14:paraId="6B189B8C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dokładność: minimum 0,01g, </w:t>
            </w:r>
          </w:p>
          <w:p w14:paraId="2A1443B2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złącze RS232, </w:t>
            </w:r>
          </w:p>
          <w:p w14:paraId="6675C4A0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wyświetlacz LCD, </w:t>
            </w:r>
          </w:p>
          <w:p w14:paraId="4F051A79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powtarzalność: minimum 0,03g, </w:t>
            </w:r>
          </w:p>
          <w:p w14:paraId="11D56076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liniowość: minimum ±0,03; </w:t>
            </w:r>
          </w:p>
          <w:p w14:paraId="41E253CD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temperatura pracy: minimum +5 °C do +30 °C; </w:t>
            </w:r>
          </w:p>
          <w:p w14:paraId="22B5BD83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szalka ze stali nierdzewnej, </w:t>
            </w:r>
          </w:p>
          <w:p w14:paraId="3133FC7E" w14:textId="77777777" w:rsidR="00FE091C" w:rsidRPr="00FF2179" w:rsidRDefault="00FE091C" w:rsidP="00FE091C">
            <w:pPr>
              <w:shd w:val="clear" w:color="auto" w:fill="FFFFFF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Podświetlany wyświetlacz LCD.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6A4691" w14:textId="77777777" w:rsidR="00FE091C" w:rsidRPr="00FF2179" w:rsidRDefault="00FE091C" w:rsidP="00FE091C">
            <w:pPr>
              <w:jc w:val="center"/>
              <w:rPr>
                <w:sz w:val="18"/>
                <w:szCs w:val="18"/>
              </w:rPr>
            </w:pPr>
          </w:p>
        </w:tc>
      </w:tr>
      <w:tr w:rsidR="00A9422D" w:rsidRPr="00FF2179" w14:paraId="05DF3A3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452EE6" w14:textId="77777777" w:rsidR="00A9422D" w:rsidRPr="00FF2179" w:rsidRDefault="00A9422D" w:rsidP="00DE134E">
            <w:pPr>
              <w:numPr>
                <w:ilvl w:val="0"/>
                <w:numId w:val="6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824E933" w14:textId="1BBCA637" w:rsidR="00A9422D" w:rsidRPr="00FF2179" w:rsidRDefault="00A9422D" w:rsidP="00FE091C">
            <w:pPr>
              <w:shd w:val="clear" w:color="auto" w:fill="FFFFFF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B13137B" w14:textId="77777777" w:rsidR="00A9422D" w:rsidRPr="00FF2179" w:rsidRDefault="00A9422D" w:rsidP="00FE09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6EE5AC" w14:textId="5F742253" w:rsidR="00FE091C" w:rsidRDefault="00FE091C" w:rsidP="00FE091C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555C184" w14:textId="73E63496" w:rsidR="00AE6218" w:rsidRDefault="00AE6218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AE6218" w:rsidRPr="00FF2179" w14:paraId="08FEA5A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14C645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D06EF79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1DEDD2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  </w:t>
            </w:r>
          </w:p>
          <w:p w14:paraId="2D394451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  </w:t>
            </w:r>
          </w:p>
        </w:tc>
      </w:tr>
      <w:tr w:rsidR="00AE6218" w:rsidRPr="00FF2179" w14:paraId="18B2FD0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C25C36C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a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C6D236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b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97B4280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c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AE6218" w:rsidRPr="00FF2179" w14:paraId="182E7D8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A17E76" w14:textId="4BDB53F7" w:rsidR="00AE6218" w:rsidRPr="00AE6218" w:rsidRDefault="00AE6218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7D3FF2" w14:textId="77777777" w:rsidR="00AE6218" w:rsidRPr="00AE6218" w:rsidRDefault="00AE6218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  <w:shd w:val="clear" w:color="auto" w:fill="FFFFFF"/>
              </w:rPr>
              <w:t>Eksykator szafkowy UV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0B00E7" w14:textId="4626BAD9" w:rsidR="00AE6218" w:rsidRPr="00AE6218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</w:t>
            </w:r>
            <w:r w:rsidR="00AE6218" w:rsidRPr="00FF2179">
              <w:rPr>
                <w:sz w:val="18"/>
                <w:szCs w:val="18"/>
              </w:rPr>
              <w:t> </w:t>
            </w:r>
          </w:p>
        </w:tc>
      </w:tr>
      <w:tr w:rsidR="00AE6218" w:rsidRPr="00FF2179" w14:paraId="1813E99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927531" w14:textId="39DFFE04" w:rsidR="00AE6218" w:rsidRPr="00AE6218" w:rsidRDefault="00AE6218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A6A7C6" w14:textId="75737DB0" w:rsidR="00AE6218" w:rsidRPr="00AE6218" w:rsidRDefault="00AE6218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poj. 78l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7F4200" w14:textId="77777777" w:rsidR="00AE6218" w:rsidRPr="00AE6218" w:rsidRDefault="00AE6218" w:rsidP="00AE6218">
            <w:pPr>
              <w:jc w:val="center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419EB3F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4A1CDCD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61169F" w14:textId="3FF3159F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oranżowe ścianki ograniczające oddziaływanie światła na przechowywane materiały, chroniące przed promieniowaniem UV).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DADDA5B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5AF3826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4BBD74A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53EFB17" w14:textId="32E54FCB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Konstrukcja z anodowanego aluminium; ścianki transparentne - płyta PLEXI (PMMA) grubość 5mm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336696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1B24AF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7CF5A74" w14:textId="77777777" w:rsidR="00FF2179" w:rsidRPr="00B00700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CE008F" w14:textId="2C3B2E89" w:rsidR="00FF2179" w:rsidRPr="00B00700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B00700">
              <w:rPr>
                <w:sz w:val="18"/>
                <w:szCs w:val="18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F867C9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3D16AF9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CA69B28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9B4005" w14:textId="27865124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Magnetyczny system zamknięcia.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4F3EEA3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66C480D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C75BD0F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E2BB8C" w14:textId="1ED4DF29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Tacka melaminowa.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41AE33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2801E2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A228F52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AE0E2A0" w14:textId="4067A8F8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Żel osuszający min. 500g. 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6309E9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521D473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0A29C4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FF104DE" w14:textId="16B3426D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Półki z PLEXI (PMMA) 4 </w:t>
            </w:r>
            <w:proofErr w:type="spellStart"/>
            <w:r w:rsidRPr="00FF2179">
              <w:rPr>
                <w:sz w:val="18"/>
                <w:szCs w:val="18"/>
              </w:rPr>
              <w:t>szt</w:t>
            </w:r>
            <w:proofErr w:type="spellEnd"/>
            <w:r w:rsidRPr="00FF21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 xml:space="preserve">dodatkowo - Półki z blachy perforowanej INOX (stal nierdzewna)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>Półki z pełnej blachy INOX (stal nierdzewna)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54891E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378F562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E01C981" w14:textId="77777777" w:rsidR="00FF2179" w:rsidRPr="00FF2179" w:rsidRDefault="00FF2179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59C0731" w14:textId="4084D17E" w:rsidR="00FF2179" w:rsidRPr="00FF2179" w:rsidRDefault="00FF2179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Świadectwo wzorcowania dla termo-higrometru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DCCDEE1" w14:textId="77777777" w:rsidR="00FF2179" w:rsidRPr="00FF2179" w:rsidRDefault="00FF2179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F2179" w14:paraId="0688B2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BAB0567" w14:textId="77777777" w:rsidR="00A9422D" w:rsidRPr="00FF2179" w:rsidRDefault="00A9422D" w:rsidP="00DE134E">
            <w:pPr>
              <w:numPr>
                <w:ilvl w:val="0"/>
                <w:numId w:val="88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FB14C9" w14:textId="453B7016" w:rsidR="00A9422D" w:rsidRPr="00FF2179" w:rsidRDefault="00A9422D" w:rsidP="00AE6218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D595117" w14:textId="77777777" w:rsidR="00A9422D" w:rsidRPr="00FF2179" w:rsidRDefault="00A9422D" w:rsidP="00AE6218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4502984" w14:textId="29974411" w:rsidR="00AE6218" w:rsidRDefault="00AE6218" w:rsidP="00AE6218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63C0309" w14:textId="31D949DE" w:rsidR="00FF2179" w:rsidRDefault="00FF2179" w:rsidP="00DE134E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b/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FF2179" w:rsidRPr="00FF2179" w14:paraId="3D7ECB0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7E9AE4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L. p.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08FED6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FF2179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2521B2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b/>
                <w:bCs/>
                <w:sz w:val="18"/>
                <w:szCs w:val="18"/>
              </w:rPr>
              <w:t>Parametry oferowane przez Wykonawcę</w:t>
            </w:r>
            <w:r w:rsidRPr="00FF2179">
              <w:rPr>
                <w:sz w:val="18"/>
                <w:szCs w:val="18"/>
              </w:rPr>
              <w:t>  </w:t>
            </w:r>
          </w:p>
          <w:p w14:paraId="6B8A8E37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FF2179">
              <w:rPr>
                <w:sz w:val="18"/>
                <w:szCs w:val="18"/>
              </w:rPr>
              <w:t>  </w:t>
            </w:r>
          </w:p>
        </w:tc>
      </w:tr>
      <w:tr w:rsidR="00FF2179" w:rsidRPr="00FF2179" w14:paraId="3C441F5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403099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a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9541FC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b</w:t>
            </w:r>
            <w:r w:rsidRPr="00FF2179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1149AD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c</w:t>
            </w: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4897DEF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72BD2C" w14:textId="765B85A4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D00AC9" w14:textId="01C9222F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Eksykator szafkowy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03ABE00" w14:textId="053ED911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</w:p>
        </w:tc>
      </w:tr>
      <w:tr w:rsidR="00FF2179" w:rsidRPr="00FF2179" w14:paraId="3E3775C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508E55" w14:textId="5E500359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7110FE" w14:textId="7C7730BA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poj. 78l;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A5D05E" w14:textId="77777777" w:rsidR="00FF2179" w:rsidRPr="00FF2179" w:rsidRDefault="00FF2179" w:rsidP="00FF217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 </w:t>
            </w:r>
          </w:p>
        </w:tc>
      </w:tr>
      <w:tr w:rsidR="00FF2179" w:rsidRPr="00FF2179" w14:paraId="3422032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BC2337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43CE67F" w14:textId="703E08F0" w:rsidR="00FF2179" w:rsidRPr="00FF2179" w:rsidRDefault="00C13E56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Transparentne </w:t>
            </w:r>
            <w:r w:rsidR="00FF2179" w:rsidRPr="00FF2179">
              <w:rPr>
                <w:sz w:val="18"/>
                <w:szCs w:val="18"/>
              </w:rPr>
              <w:t>ścianki ograniczają</w:t>
            </w:r>
            <w:r w:rsidR="009D0E64">
              <w:rPr>
                <w:sz w:val="18"/>
                <w:szCs w:val="18"/>
              </w:rPr>
              <w:t>ce</w:t>
            </w:r>
            <w:r w:rsidR="00FF2179" w:rsidRPr="00FF2179">
              <w:rPr>
                <w:sz w:val="18"/>
                <w:szCs w:val="18"/>
              </w:rPr>
              <w:t xml:space="preserve"> oddziaływanie światła na przechowywane materiały</w:t>
            </w:r>
            <w:r w:rsidR="009D0E64">
              <w:rPr>
                <w:sz w:val="18"/>
                <w:szCs w:val="18"/>
              </w:rPr>
              <w:t xml:space="preserve">, </w:t>
            </w:r>
            <w:r w:rsidR="00FF2179" w:rsidRPr="00FF2179">
              <w:rPr>
                <w:sz w:val="18"/>
                <w:szCs w:val="18"/>
              </w:rPr>
              <w:t>chronią</w:t>
            </w:r>
            <w:r w:rsidR="009D0E64">
              <w:rPr>
                <w:sz w:val="18"/>
                <w:szCs w:val="18"/>
              </w:rPr>
              <w:t>ce</w:t>
            </w:r>
            <w:r w:rsidR="00FF2179" w:rsidRPr="00FF2179">
              <w:rPr>
                <w:sz w:val="18"/>
                <w:szCs w:val="18"/>
              </w:rPr>
              <w:t xml:space="preserve"> przed promieniowaniem UV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636B8E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FCEBCD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AFFB2A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E7511F2" w14:textId="45006DA4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Konstrukcja z anodowanego aluminium; ścianki transparentne - płyta PLEXI (PMMA), grubość 5mm;.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C3E5EFC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760DC4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67296C6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50EFDC7" w14:textId="4A791BE3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C13E56">
              <w:rPr>
                <w:sz w:val="18"/>
                <w:szCs w:val="18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2A7895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19879AA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5231070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D3A5AB3" w14:textId="1376EC75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Magnetyczny system zamknięcia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2B65FD7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733AF4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22D0F66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B48662" w14:textId="545A0624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Tacka melaminowa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9943EA2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43CBEE3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CB13455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5319C49" w14:textId="5386F978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Żel osuszający min. 500g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457CA7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2AE4F2E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5D4AD0B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AFF6EB6" w14:textId="53D0F6EF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 xml:space="preserve">Półki z PLEXI (PMMA) 4 </w:t>
            </w:r>
            <w:proofErr w:type="spellStart"/>
            <w:r w:rsidRPr="00FF2179">
              <w:rPr>
                <w:sz w:val="18"/>
                <w:szCs w:val="18"/>
              </w:rPr>
              <w:t>szt</w:t>
            </w:r>
            <w:proofErr w:type="spellEnd"/>
            <w:r w:rsidRPr="00FF2179">
              <w:rPr>
                <w:sz w:val="18"/>
                <w:szCs w:val="18"/>
              </w:rPr>
              <w:t xml:space="preserve"> + dodatkowo - Półki z blachy perforowanej INOX (stal nierdzewna </w:t>
            </w:r>
            <w:r>
              <w:rPr>
                <w:sz w:val="18"/>
                <w:szCs w:val="18"/>
              </w:rPr>
              <w:t>+</w:t>
            </w:r>
            <w:r w:rsidRPr="00FF2179">
              <w:rPr>
                <w:sz w:val="18"/>
                <w:szCs w:val="18"/>
              </w:rPr>
              <w:t>Półki z pełnej blachy INOX (stal nierdzewna)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4735BA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FF2179" w:rsidRPr="00FF2179" w14:paraId="00E8B980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838CF17" w14:textId="77777777" w:rsidR="00FF2179" w:rsidRPr="00FF2179" w:rsidRDefault="00FF2179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6DB033" w14:textId="19E57DFD" w:rsidR="00FF2179" w:rsidRPr="00FF2179" w:rsidRDefault="00FF2179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FF2179">
              <w:rPr>
                <w:sz w:val="18"/>
                <w:szCs w:val="18"/>
              </w:rPr>
              <w:t>Świadectwo wzorcowania dla termo-higrometru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90D5E55" w14:textId="77777777" w:rsidR="00FF2179" w:rsidRPr="00FF2179" w:rsidRDefault="00FF2179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A9422D" w:rsidRPr="00FF2179" w14:paraId="0F195476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92B636F" w14:textId="77777777" w:rsidR="00A9422D" w:rsidRPr="00FF2179" w:rsidRDefault="00A9422D" w:rsidP="00DE134E">
            <w:pPr>
              <w:numPr>
                <w:ilvl w:val="0"/>
                <w:numId w:val="89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09270B1" w14:textId="59C9F4BA" w:rsidR="00A9422D" w:rsidRPr="00FF2179" w:rsidRDefault="00A9422D" w:rsidP="00FF2179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A9422D">
              <w:rPr>
                <w:b/>
                <w:sz w:val="18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CFA0833" w14:textId="77777777" w:rsidR="00A9422D" w:rsidRPr="00FF2179" w:rsidRDefault="00A9422D" w:rsidP="00FF2179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2B1B0363" w14:textId="519EBDD4" w:rsidR="00FF2179" w:rsidRDefault="00FF2179" w:rsidP="00AE6218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DB612BB" w14:textId="3C351297" w:rsidR="00FF2179" w:rsidRPr="00A9422D" w:rsidRDefault="00FF2179" w:rsidP="00AE6218">
      <w:pPr>
        <w:pStyle w:val="Akapitzlist"/>
        <w:numPr>
          <w:ilvl w:val="0"/>
          <w:numId w:val="59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A9422D">
        <w:rPr>
          <w:b/>
          <w:bCs/>
          <w:color w:val="000000"/>
          <w:sz w:val="21"/>
          <w:szCs w:val="21"/>
          <w:shd w:val="clear" w:color="auto" w:fill="FFFFFF"/>
        </w:rPr>
        <w:t>Szkło laboratoryjne</w:t>
      </w:r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 xml:space="preserve">- 1 </w:t>
      </w:r>
      <w:proofErr w:type="spellStart"/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="00A9422D" w:rsidRPr="00A9422D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6520"/>
        <w:gridCol w:w="2268"/>
      </w:tblGrid>
      <w:tr w:rsidR="00A9422D" w:rsidRPr="00A9422D" w14:paraId="4B28971B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097358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L. p.</w:t>
            </w:r>
            <w:r w:rsidRPr="00A9422D">
              <w:rPr>
                <w:sz w:val="18"/>
                <w:szCs w:val="21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9AB4B7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Parametry wymagane przez Zamawiającego</w:t>
            </w:r>
            <w:r w:rsidRPr="00A9422D">
              <w:rPr>
                <w:sz w:val="18"/>
                <w:szCs w:val="21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3775F" w14:textId="77777777" w:rsidR="00A9422D" w:rsidRPr="00A9422D" w:rsidRDefault="00A9422D" w:rsidP="00305949">
            <w:pPr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b/>
                <w:bCs/>
                <w:sz w:val="18"/>
                <w:szCs w:val="21"/>
              </w:rPr>
              <w:t>Parametry oferowane przez Wykonawcę</w:t>
            </w:r>
            <w:r w:rsidRPr="00A9422D">
              <w:rPr>
                <w:sz w:val="18"/>
                <w:szCs w:val="21"/>
              </w:rPr>
              <w:t>  </w:t>
            </w:r>
          </w:p>
          <w:p w14:paraId="30D73568" w14:textId="77777777" w:rsidR="00A9422D" w:rsidRPr="00A9422D" w:rsidRDefault="00A9422D" w:rsidP="00305949">
            <w:pPr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(należy wypełnić wskazując oferowane parametry urządzenia)</w:t>
            </w:r>
            <w:r w:rsidRPr="00A9422D">
              <w:rPr>
                <w:sz w:val="18"/>
                <w:szCs w:val="21"/>
              </w:rPr>
              <w:t>  </w:t>
            </w:r>
          </w:p>
        </w:tc>
      </w:tr>
      <w:tr w:rsidR="00A9422D" w:rsidRPr="00A9422D" w14:paraId="1EEACF6C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9D177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a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5C4E8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b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FC9BA" w14:textId="77777777" w:rsidR="00A9422D" w:rsidRPr="00A9422D" w:rsidRDefault="00A9422D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A9422D">
              <w:rPr>
                <w:i/>
                <w:iCs/>
                <w:sz w:val="18"/>
                <w:szCs w:val="21"/>
              </w:rPr>
              <w:t>c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6726E75E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D05AB6" w14:textId="0D69789C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27F2A" w14:textId="04813E71" w:rsidR="00A9422D" w:rsidRPr="00305949" w:rsidRDefault="00A9422D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>Strzykawki z tworzywa sztucznego z igłami -15szt</w:t>
            </w:r>
            <w:r w:rsidR="00305949">
              <w:rPr>
                <w:sz w:val="18"/>
                <w:szCs w:val="21"/>
              </w:rPr>
              <w:t xml:space="preserve">: </w:t>
            </w:r>
            <w:r w:rsidRPr="00A9422D">
              <w:rPr>
                <w:sz w:val="18"/>
                <w:szCs w:val="21"/>
              </w:rPr>
              <w:t>różne poj</w:t>
            </w:r>
            <w:r w:rsidR="00305949">
              <w:rPr>
                <w:sz w:val="18"/>
                <w:szCs w:val="21"/>
              </w:rPr>
              <w:t xml:space="preserve">emności, </w:t>
            </w:r>
            <w:r w:rsidRPr="00A9422D">
              <w:rPr>
                <w:sz w:val="18"/>
                <w:szCs w:val="21"/>
              </w:rPr>
              <w:t>po 3 z pojemności 2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3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5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ml,10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ml,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20</w:t>
            </w:r>
            <w:r w:rsidR="00305949"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C53FA1" w14:textId="6EB05728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="00A9422D"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42FDD48A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7EF584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DA08C" w14:textId="42C7882A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 xml:space="preserve">robówki typu </w:t>
            </w:r>
            <w:proofErr w:type="spellStart"/>
            <w:r w:rsidRPr="00A9422D">
              <w:rPr>
                <w:sz w:val="18"/>
                <w:szCs w:val="21"/>
              </w:rPr>
              <w:t>eppendorf</w:t>
            </w:r>
            <w:proofErr w:type="spellEnd"/>
            <w:r w:rsidRPr="00A9422D">
              <w:rPr>
                <w:sz w:val="18"/>
                <w:szCs w:val="21"/>
              </w:rPr>
              <w:t xml:space="preserve"> opakowanie od 300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do 1000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 xml:space="preserve">. </w:t>
            </w:r>
            <w:r w:rsidRPr="00A9422D">
              <w:rPr>
                <w:sz w:val="18"/>
                <w:szCs w:val="21"/>
              </w:rPr>
              <w:t>x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3 o pojemnościach 1,5 ml i 5 ml – ilość proporcjonalna na każdą pojemność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4DB4D" w14:textId="5898FC70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223625DF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EBD9DF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04B8" w14:textId="688D3D37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łytki aluminiow</w:t>
            </w:r>
            <w:r>
              <w:rPr>
                <w:sz w:val="18"/>
                <w:szCs w:val="21"/>
              </w:rPr>
              <w:t>e</w:t>
            </w:r>
            <w:r w:rsidRPr="00A9422D">
              <w:rPr>
                <w:sz w:val="18"/>
                <w:szCs w:val="21"/>
              </w:rPr>
              <w:t xml:space="preserve"> pokryt</w:t>
            </w:r>
            <w:r>
              <w:rPr>
                <w:sz w:val="18"/>
                <w:szCs w:val="21"/>
              </w:rPr>
              <w:t>e</w:t>
            </w:r>
            <w:r w:rsidRPr="00A9422D">
              <w:rPr>
                <w:sz w:val="18"/>
                <w:szCs w:val="21"/>
              </w:rPr>
              <w:t xml:space="preserve"> warstwą żelu krzemionkowego (</w:t>
            </w:r>
            <w:proofErr w:type="spellStart"/>
            <w:r w:rsidRPr="00A9422D">
              <w:rPr>
                <w:sz w:val="18"/>
                <w:szCs w:val="21"/>
              </w:rPr>
              <w:t>Silicagel</w:t>
            </w:r>
            <w:proofErr w:type="spellEnd"/>
            <w:r w:rsidRPr="00A9422D">
              <w:rPr>
                <w:sz w:val="18"/>
                <w:szCs w:val="21"/>
              </w:rPr>
              <w:t xml:space="preserve"> 60 F254) o grubości 0,2 mm. Droga migracji ok 8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cm. - do chromatografu -2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BF656" w14:textId="0821E947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13F4B50D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2B11E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1B252" w14:textId="2C48AB08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Statywy na probówki z tworzywa sztucznego </w:t>
            </w:r>
            <w:r>
              <w:rPr>
                <w:sz w:val="18"/>
                <w:szCs w:val="21"/>
              </w:rPr>
              <w:t>–</w:t>
            </w:r>
            <w:r w:rsidRPr="00A9422D">
              <w:rPr>
                <w:sz w:val="18"/>
                <w:szCs w:val="21"/>
              </w:rPr>
              <w:t xml:space="preserve"> 8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</w:t>
            </w:r>
            <w:r>
              <w:rPr>
                <w:sz w:val="18"/>
                <w:szCs w:val="21"/>
              </w:rPr>
              <w:t xml:space="preserve"> 3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2FF9A" w14:textId="28D26E1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06352AC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EDCAB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4571F" w14:textId="0B956B89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 xml:space="preserve">róbówki szklane min 10 ml </w:t>
            </w:r>
            <w:r>
              <w:rPr>
                <w:sz w:val="18"/>
                <w:szCs w:val="21"/>
              </w:rPr>
              <w:t>–</w:t>
            </w:r>
            <w:r w:rsidRPr="00A9422D">
              <w:rPr>
                <w:sz w:val="18"/>
                <w:szCs w:val="21"/>
              </w:rPr>
              <w:t xml:space="preserve"> 50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 xml:space="preserve">. </w:t>
            </w:r>
            <w:r w:rsidRPr="00A9422D">
              <w:rPr>
                <w:sz w:val="18"/>
                <w:szCs w:val="21"/>
              </w:rPr>
              <w:t>x 3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F39A5" w14:textId="2417EE1A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4BCCE402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E4D9F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4B2E3" w14:textId="306CCEFC" w:rsidR="00305949" w:rsidRPr="00305949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Ł</w:t>
            </w:r>
            <w:r w:rsidRPr="00A9422D">
              <w:rPr>
                <w:sz w:val="18"/>
                <w:szCs w:val="21"/>
              </w:rPr>
              <w:t>apa drewniana do probówek -15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2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F9E69" w14:textId="1CADD327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2BD9E64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C5BF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1E3DE" w14:textId="7CC53F65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>Lejki laboratoryjne szklane o średnicy wlotowej min. 80 mm -7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F66F5" w14:textId="0E69685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18C98CF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CC95A" w14:textId="77777777" w:rsidR="00305949" w:rsidRPr="00A9422D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b/>
                <w:bCs/>
                <w:sz w:val="18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44AF" w14:textId="72FF02FA" w:rsidR="00305949" w:rsidRPr="00305949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F</w:t>
            </w:r>
            <w:r w:rsidRPr="00A9422D">
              <w:rPr>
                <w:sz w:val="18"/>
                <w:szCs w:val="21"/>
              </w:rPr>
              <w:t>iolki szklane lub z tworzywa sztucznego z korkami (5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 -20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3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8BB62" w14:textId="6797B6F3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3ACE812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AF5FE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CEF0" w14:textId="4994E19E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róbówki z zakrętkami szklane lub z tworzywa sztucznego (5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ml) -20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4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ED0D6" w14:textId="6E9477FE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57B97FBB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F780A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CE69B" w14:textId="02B4B37D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Pr="00A9422D">
              <w:rPr>
                <w:sz w:val="18"/>
                <w:szCs w:val="21"/>
              </w:rPr>
              <w:t>ipety szklane z gumką -15</w:t>
            </w:r>
            <w:r>
              <w:rPr>
                <w:sz w:val="18"/>
                <w:szCs w:val="21"/>
              </w:rPr>
              <w:t xml:space="preserve"> </w:t>
            </w:r>
            <w:r w:rsidRPr="00A9422D">
              <w:rPr>
                <w:sz w:val="18"/>
                <w:szCs w:val="21"/>
              </w:rPr>
              <w:t>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 xml:space="preserve"> x 3 (30ml)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7B362" w14:textId="32FCFC69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305949" w:rsidRPr="00A9422D" w14:paraId="0AA0B300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C23A74" w14:textId="77777777" w:rsidR="00305949" w:rsidRPr="00305949" w:rsidRDefault="00305949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97251" w14:textId="340C819E" w:rsidR="00305949" w:rsidRPr="00A9422D" w:rsidRDefault="00305949" w:rsidP="00305949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K</w:t>
            </w:r>
            <w:r w:rsidRPr="00A9422D">
              <w:rPr>
                <w:sz w:val="18"/>
                <w:szCs w:val="21"/>
              </w:rPr>
              <w:t>olby miarowe o pojemności 10</w:t>
            </w:r>
            <w:r>
              <w:rPr>
                <w:sz w:val="18"/>
                <w:szCs w:val="21"/>
              </w:rPr>
              <w:t xml:space="preserve"> ml- 10 szt.</w:t>
            </w:r>
            <w:r w:rsidRPr="00A9422D">
              <w:rPr>
                <w:sz w:val="18"/>
                <w:szCs w:val="21"/>
              </w:rPr>
              <w:t xml:space="preserve">, 50 </w:t>
            </w:r>
            <w:r>
              <w:rPr>
                <w:sz w:val="18"/>
                <w:szCs w:val="21"/>
              </w:rPr>
              <w:t xml:space="preserve">ml- 10 szt., </w:t>
            </w:r>
            <w:r w:rsidRPr="00A9422D">
              <w:rPr>
                <w:sz w:val="18"/>
                <w:szCs w:val="21"/>
              </w:rPr>
              <w:t>100 ml –</w:t>
            </w:r>
            <w:r>
              <w:rPr>
                <w:sz w:val="18"/>
                <w:szCs w:val="21"/>
              </w:rPr>
              <w:t>1</w:t>
            </w:r>
            <w:r w:rsidRPr="00A9422D">
              <w:rPr>
                <w:sz w:val="18"/>
                <w:szCs w:val="21"/>
              </w:rPr>
              <w:t>0 szt</w:t>
            </w:r>
            <w:r>
              <w:rPr>
                <w:sz w:val="18"/>
                <w:szCs w:val="21"/>
              </w:rPr>
              <w:t>.</w:t>
            </w:r>
            <w:r w:rsidRPr="00A9422D">
              <w:rPr>
                <w:sz w:val="18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38922" w14:textId="64E0E941" w:rsidR="00305949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0A261802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2F257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7CBA6" w14:textId="375CF8E8" w:rsidR="00A9422D" w:rsidRPr="00A9422D" w:rsidRDefault="00305949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>
              <w:rPr>
                <w:sz w:val="18"/>
                <w:szCs w:val="21"/>
              </w:rPr>
              <w:t>P</w:t>
            </w:r>
            <w:r w:rsidR="00A9422D" w:rsidRPr="00A9422D">
              <w:rPr>
                <w:sz w:val="18"/>
                <w:szCs w:val="21"/>
              </w:rPr>
              <w:t>ipety jednomiarowe 1 ml - 10 szt</w:t>
            </w:r>
            <w:r w:rsidR="00A9422D"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6330" w14:textId="73522250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30195348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A72C5C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DCB2B" w14:textId="0175CBBF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Pipety wielomiarowe: 2 ml- 10 szt. ;  5 ml –10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8134D" w14:textId="09BE5E16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768056C1" w14:textId="77777777" w:rsidTr="00D516CF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8A7DD2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9C35F" w14:textId="334C51EA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Mikropipeta automatyczna 20-200 </w:t>
            </w:r>
            <w:proofErr w:type="spellStart"/>
            <w:r w:rsidRPr="00A9422D">
              <w:rPr>
                <w:sz w:val="18"/>
                <w:szCs w:val="21"/>
              </w:rPr>
              <w:t>mikrolitrów</w:t>
            </w:r>
            <w:proofErr w:type="spellEnd"/>
            <w:r w:rsidRPr="00A9422D">
              <w:rPr>
                <w:sz w:val="18"/>
                <w:szCs w:val="21"/>
              </w:rPr>
              <w:t xml:space="preserve"> </w:t>
            </w:r>
            <w:r>
              <w:rPr>
                <w:sz w:val="18"/>
                <w:szCs w:val="21"/>
              </w:rPr>
              <w:t>-</w:t>
            </w:r>
            <w:r w:rsidRPr="00A9422D">
              <w:rPr>
                <w:sz w:val="18"/>
                <w:szCs w:val="21"/>
              </w:rPr>
              <w:t>4 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E470" w14:textId="2609DBE8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  <w:tr w:rsidR="00A9422D" w:rsidRPr="00A9422D" w14:paraId="549012BB" w14:textId="77777777" w:rsidTr="00D516CF">
        <w:trPr>
          <w:trHeight w:val="183"/>
        </w:trPr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87706A" w14:textId="77777777" w:rsidR="00A9422D" w:rsidRPr="00305949" w:rsidRDefault="00A9422D" w:rsidP="00305949">
            <w:pPr>
              <w:numPr>
                <w:ilvl w:val="0"/>
                <w:numId w:val="11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4130" w14:textId="0F5FCC9C" w:rsidR="00A9422D" w:rsidRPr="00A9422D" w:rsidRDefault="00A9422D" w:rsidP="00A9422D">
            <w:pPr>
              <w:spacing w:before="100" w:beforeAutospacing="1" w:after="100" w:afterAutospacing="1"/>
              <w:ind w:left="120"/>
              <w:textAlignment w:val="baseline"/>
              <w:rPr>
                <w:sz w:val="18"/>
                <w:szCs w:val="21"/>
              </w:rPr>
            </w:pPr>
            <w:r w:rsidRPr="00A9422D">
              <w:rPr>
                <w:sz w:val="18"/>
                <w:szCs w:val="21"/>
              </w:rPr>
              <w:t xml:space="preserve">Mikropipeta automatyczna 0,1-1 </w:t>
            </w:r>
            <w:proofErr w:type="spellStart"/>
            <w:r w:rsidRPr="00A9422D">
              <w:rPr>
                <w:sz w:val="18"/>
                <w:szCs w:val="21"/>
              </w:rPr>
              <w:t>mikrolitr</w:t>
            </w:r>
            <w:proofErr w:type="spellEnd"/>
            <w:r>
              <w:rPr>
                <w:sz w:val="18"/>
                <w:szCs w:val="21"/>
              </w:rPr>
              <w:t xml:space="preserve">- </w:t>
            </w:r>
            <w:r w:rsidRPr="00A9422D">
              <w:rPr>
                <w:sz w:val="18"/>
                <w:szCs w:val="21"/>
              </w:rPr>
              <w:t>2 szt</w:t>
            </w:r>
            <w:r>
              <w:rPr>
                <w:sz w:val="18"/>
                <w:szCs w:val="21"/>
              </w:rPr>
              <w:t>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1AE7F" w14:textId="2E5FF00C" w:rsidR="00A9422D" w:rsidRPr="00A9422D" w:rsidRDefault="00305949">
            <w:pPr>
              <w:spacing w:before="100" w:beforeAutospacing="1" w:after="100" w:afterAutospacing="1"/>
              <w:jc w:val="center"/>
              <w:textAlignment w:val="baseline"/>
              <w:rPr>
                <w:sz w:val="18"/>
                <w:szCs w:val="21"/>
              </w:rPr>
            </w:pPr>
            <w:r w:rsidRPr="00FF2179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FF2179">
              <w:rPr>
                <w:sz w:val="18"/>
                <w:szCs w:val="18"/>
              </w:rPr>
              <w:t>   </w:t>
            </w:r>
            <w:r w:rsidRPr="00A9422D">
              <w:rPr>
                <w:sz w:val="18"/>
                <w:szCs w:val="21"/>
              </w:rPr>
              <w:t> </w:t>
            </w:r>
          </w:p>
        </w:tc>
      </w:tr>
    </w:tbl>
    <w:p w14:paraId="094658D6" w14:textId="77777777" w:rsidR="00F77771" w:rsidRDefault="00F77771" w:rsidP="00F77771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7F901F02" w14:textId="297AAA9E" w:rsidR="0036638F" w:rsidRDefault="0036638F" w:rsidP="0036638F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0" w:name="_Ref108172078"/>
      <w:r w:rsidRPr="0036638F">
        <w:rPr>
          <w:b/>
          <w:color w:val="0070C0"/>
          <w:sz w:val="21"/>
          <w:szCs w:val="21"/>
          <w:lang w:eastAsia="en-US"/>
        </w:rPr>
        <w:t>Część XI</w:t>
      </w:r>
      <w:r w:rsidR="00912A3A">
        <w:rPr>
          <w:b/>
          <w:color w:val="0070C0"/>
          <w:sz w:val="21"/>
          <w:szCs w:val="21"/>
          <w:lang w:eastAsia="en-US"/>
        </w:rPr>
        <w:t>I</w:t>
      </w:r>
      <w:r w:rsidRPr="0036638F">
        <w:rPr>
          <w:b/>
          <w:color w:val="0070C0"/>
          <w:sz w:val="21"/>
          <w:szCs w:val="21"/>
          <w:lang w:eastAsia="en-US"/>
        </w:rPr>
        <w:t>I: Dostawa liofilizatora</w:t>
      </w:r>
      <w:bookmarkEnd w:id="50"/>
      <w:r w:rsidRPr="0036638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108DB8F0" w14:textId="3DB81559" w:rsidR="0036638F" w:rsidRPr="0036638F" w:rsidRDefault="0036638F" w:rsidP="00DE134E">
      <w:pPr>
        <w:pStyle w:val="Akapitzlist"/>
        <w:numPr>
          <w:ilvl w:val="0"/>
          <w:numId w:val="79"/>
        </w:numPr>
        <w:jc w:val="both"/>
        <w:rPr>
          <w:b/>
          <w:sz w:val="21"/>
          <w:szCs w:val="21"/>
          <w:lang w:eastAsia="en-US"/>
        </w:rPr>
      </w:pPr>
      <w:r>
        <w:rPr>
          <w:b/>
          <w:bCs/>
          <w:sz w:val="21"/>
          <w:szCs w:val="21"/>
          <w:shd w:val="clear" w:color="auto" w:fill="FFFFFF"/>
        </w:rPr>
        <w:t>Liofilizator do suszenia materiałów przez wymrażanie</w:t>
      </w:r>
      <w:r w:rsidRPr="0036638F">
        <w:rPr>
          <w:b/>
          <w:bCs/>
          <w:sz w:val="21"/>
          <w:szCs w:val="21"/>
          <w:shd w:val="clear" w:color="auto" w:fill="FFFFFF"/>
        </w:rPr>
        <w:t>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692465" w:rsidRPr="00912A3A" w14:paraId="1B4CB2E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F02D21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L. p.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432144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5FDDC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2A3A">
              <w:rPr>
                <w:sz w:val="18"/>
                <w:szCs w:val="18"/>
              </w:rPr>
              <w:t>  </w:t>
            </w:r>
          </w:p>
          <w:p w14:paraId="14CD193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2A3A">
              <w:rPr>
                <w:sz w:val="18"/>
                <w:szCs w:val="18"/>
              </w:rPr>
              <w:t>  </w:t>
            </w:r>
          </w:p>
        </w:tc>
      </w:tr>
      <w:tr w:rsidR="00692465" w:rsidRPr="00912A3A" w14:paraId="0A659ED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78785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a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AECBA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b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C771C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c</w:t>
            </w: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DEBD2F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8C5295" w14:textId="6473AE5B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D491736" w14:textId="77777777" w:rsidR="0036638F" w:rsidRPr="0036638F" w:rsidRDefault="0036638F" w:rsidP="0036638F">
            <w:pPr>
              <w:jc w:val="both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Liofilizator stołowy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0C60D6" w14:textId="13A8DBBA" w:rsidR="0036638F" w:rsidRPr="0036638F" w:rsidRDefault="00692465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2A3A">
              <w:rPr>
                <w:sz w:val="18"/>
                <w:szCs w:val="18"/>
              </w:rPr>
              <w:t> </w:t>
            </w:r>
            <w:r w:rsidR="0036638F"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05829C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B0A7800" w14:textId="44F4C4E1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AA591D" w14:textId="2230F112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Pojemność kondensatora lodu: </w:t>
            </w:r>
            <w:r w:rsidR="00C13E56">
              <w:rPr>
                <w:sz w:val="18"/>
                <w:szCs w:val="18"/>
              </w:rPr>
              <w:t xml:space="preserve">min. </w:t>
            </w:r>
            <w:r w:rsidRPr="00912A3A">
              <w:rPr>
                <w:sz w:val="18"/>
                <w:szCs w:val="18"/>
              </w:rPr>
              <w:t>4 kg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29817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1877028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4709E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53209C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Wydajność kondensatora lodu minimum 4 kg/24h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916BDAB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FACF87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A9D0F9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C2B850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Minimalna temperatura kondensatora lodu nie wyższa niż  -55°C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259AB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0B13DA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C3F1BF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1E1F6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Sterowanie mikroprocesorowe z kolorowym ekranem dotykowym  minimum  5,7”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A7854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82EF7C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97EED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B3660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Wizualizacja na wyświetlaczu pracy podzespołów liofilizatora- schemat funkcjonalny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A5E2143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E3BA6A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E5A35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90A7C7" w14:textId="77777777" w:rsidR="00692465" w:rsidRPr="00912A3A" w:rsidRDefault="0036638F" w:rsidP="00692465">
            <w:pPr>
              <w:pStyle w:val="Akapitzlist"/>
              <w:ind w:left="4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Równoczesne cyfrowe wyświetlanie aktualnych i zadanych parametrów procesu: </w:t>
            </w:r>
          </w:p>
          <w:p w14:paraId="014968DE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całkowitego czasu trwania procesu </w:t>
            </w:r>
          </w:p>
          <w:p w14:paraId="5E7E488A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przebiegu poszczególnych faz procesu</w:t>
            </w:r>
          </w:p>
          <w:p w14:paraId="120104D3" w14:textId="77777777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próżni</w:t>
            </w:r>
          </w:p>
          <w:p w14:paraId="66E7A467" w14:textId="5F9AFD2D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temperatury parowania w funkcji próżni </w:t>
            </w:r>
          </w:p>
          <w:p w14:paraId="40B7B345" w14:textId="2E78AF3E" w:rsidR="0036638F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temperatury kondensatora lodu 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2652B51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2EB32E8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763C66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F7F112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Możliwość wyboru jednostek: °C/°F, </w:t>
            </w:r>
            <w:proofErr w:type="spellStart"/>
            <w:r w:rsidRPr="00912A3A">
              <w:rPr>
                <w:sz w:val="18"/>
                <w:szCs w:val="18"/>
              </w:rPr>
              <w:t>mbar</w:t>
            </w:r>
            <w:proofErr w:type="spellEnd"/>
            <w:r w:rsidRPr="00912A3A">
              <w:rPr>
                <w:sz w:val="18"/>
                <w:szCs w:val="18"/>
              </w:rPr>
              <w:t>/</w:t>
            </w:r>
            <w:proofErr w:type="spellStart"/>
            <w:r w:rsidRPr="00912A3A">
              <w:rPr>
                <w:sz w:val="18"/>
                <w:szCs w:val="18"/>
              </w:rPr>
              <w:t>hPa</w:t>
            </w:r>
            <w:proofErr w:type="spellEnd"/>
            <w:r w:rsidRPr="00912A3A">
              <w:rPr>
                <w:sz w:val="18"/>
                <w:szCs w:val="18"/>
              </w:rPr>
              <w:t>/</w:t>
            </w:r>
            <w:proofErr w:type="spellStart"/>
            <w:r w:rsidRPr="00912A3A">
              <w:rPr>
                <w:sz w:val="18"/>
                <w:szCs w:val="18"/>
              </w:rPr>
              <w:t>Torr</w:t>
            </w:r>
            <w:proofErr w:type="spellEnd"/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E7F51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776311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B0BE3F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234E05C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Tryb programowania i automatycznej zmiany faz procesu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8FDF4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164E93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C461EF7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1EBAE1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Zadawanie i automatyczna regulacja próżni podczas procesu liofilizacji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AF418B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C2DAF9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2C5E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CAE2ED" w14:textId="49136317" w:rsidR="00692465" w:rsidRPr="00912A3A" w:rsidRDefault="0036638F" w:rsidP="00692465">
            <w:pPr>
              <w:pStyle w:val="Akapitzlist"/>
              <w:ind w:left="4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Programowanie za pomocą sterownika liofilizatora: </w:t>
            </w:r>
          </w:p>
          <w:p w14:paraId="79202B6E" w14:textId="622F2534" w:rsidR="00692465" w:rsidRPr="00912A3A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rozgrzewania pompy próżniowej </w:t>
            </w:r>
          </w:p>
          <w:p w14:paraId="1D802018" w14:textId="722B1060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czasu i temperatury rozmrażania kondensatora lodu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75BEA05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753A2E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FB5EB4D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10D2B3" w14:textId="3E196B7D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Język obsługi i programowania: polski </w:t>
            </w:r>
            <w:r w:rsidR="00E03B7B">
              <w:rPr>
                <w:sz w:val="18"/>
                <w:szCs w:val="18"/>
              </w:rPr>
              <w:t>lub angielski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D6FDBE4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0C52712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9C6A14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9E610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zabezpieczenia dostępu do panelu sterowania za pomocą hasła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3FD026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966F3E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CCBA6E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D8C721" w14:textId="0A0C95C8" w:rsidR="0036638F" w:rsidRPr="0036638F" w:rsidRDefault="0036638F" w:rsidP="00E03B7B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Wyświetlanie komunikatów o stan</w:t>
            </w:r>
            <w:r w:rsidR="00E03B7B">
              <w:rPr>
                <w:sz w:val="18"/>
                <w:szCs w:val="18"/>
              </w:rPr>
              <w:t>ie pracy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35BF230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722FA0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DA8B8C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C61A97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Automatyczna rejestracja czasu pracy podzespołów liofilizatora: agregatu chłodzenia, pompy próżniowej, zaworu do regulacji próżni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6F6DA5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0EE5C5B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DE776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982966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Funkcja automatycznego testu szczelności i sprawności urządzenia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790C9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304E71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DEDFCA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3C07D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System szybkiego rozmrażania kondensatora lodu gorącym gazem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05E3E7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606D4FF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E232756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A90C59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Wyposażenie: </w:t>
            </w:r>
          </w:p>
          <w:p w14:paraId="614B80C8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Zawór elektromagnetyczny do regulacji próżni </w:t>
            </w:r>
          </w:p>
          <w:p w14:paraId="77A73809" w14:textId="65C6272D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Zestaw </w:t>
            </w:r>
            <w:r w:rsidR="00E03B7B">
              <w:rPr>
                <w:sz w:val="18"/>
                <w:szCs w:val="18"/>
              </w:rPr>
              <w:t>min. 3</w:t>
            </w:r>
            <w:r w:rsidRPr="00912A3A">
              <w:rPr>
                <w:sz w:val="18"/>
                <w:szCs w:val="18"/>
              </w:rPr>
              <w:t xml:space="preserve"> półek </w:t>
            </w:r>
          </w:p>
          <w:p w14:paraId="651DB9A3" w14:textId="27588A66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Cylinder akrylowy o średnicy minimum 300 mm i wysokości </w:t>
            </w:r>
            <w:r w:rsidR="00E03B7B">
              <w:rPr>
                <w:sz w:val="18"/>
                <w:szCs w:val="18"/>
              </w:rPr>
              <w:t>4</w:t>
            </w:r>
            <w:r w:rsidRPr="00912A3A">
              <w:rPr>
                <w:sz w:val="18"/>
                <w:szCs w:val="18"/>
              </w:rPr>
              <w:t>00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679288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7C13B85B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A16110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1594B4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Pompa próżniowa olejowa, dwustopniowa wyposażona w: </w:t>
            </w:r>
          </w:p>
          <w:p w14:paraId="74F69AD3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zawór przedmuchowy (gaz balast) </w:t>
            </w:r>
          </w:p>
          <w:p w14:paraId="339E7DE6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filtr wylotowy z przezroczystym zbiornikiem na olej </w:t>
            </w:r>
          </w:p>
          <w:p w14:paraId="6250B419" w14:textId="77777777" w:rsidR="0036638F" w:rsidRPr="0036638F" w:rsidRDefault="0036638F" w:rsidP="00DE134E">
            <w:pPr>
              <w:pStyle w:val="Akapitzlist"/>
              <w:numPr>
                <w:ilvl w:val="0"/>
                <w:numId w:val="81"/>
              </w:numPr>
              <w:ind w:left="429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przewód próżniowy zbrojony o długości minimum 1000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1A113A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4CD13F2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94768B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947329" w14:textId="2921CF35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Wydajność pompy próżniowej minimum 6 m3/h, próżnia końcowa nie gorsza niż </w:t>
            </w:r>
            <w:r w:rsidR="00E03B7B">
              <w:rPr>
                <w:sz w:val="18"/>
                <w:szCs w:val="18"/>
              </w:rPr>
              <w:t xml:space="preserve">0,0067 </w:t>
            </w:r>
            <w:proofErr w:type="spellStart"/>
            <w:r w:rsidR="00E03B7B">
              <w:rPr>
                <w:sz w:val="18"/>
                <w:szCs w:val="18"/>
              </w:rPr>
              <w:t>mbar</w:t>
            </w:r>
            <w:proofErr w:type="spellEnd"/>
            <w:r w:rsidR="00E03B7B">
              <w:rPr>
                <w:sz w:val="18"/>
                <w:szCs w:val="18"/>
              </w:rPr>
              <w:t xml:space="preserve"> </w:t>
            </w:r>
            <w:r w:rsidRPr="00912A3A">
              <w:rPr>
                <w:sz w:val="18"/>
                <w:szCs w:val="18"/>
              </w:rPr>
              <w:t xml:space="preserve">poziom hałasu nie wyższy niż 50 </w:t>
            </w:r>
            <w:proofErr w:type="spellStart"/>
            <w:r w:rsidRPr="00912A3A">
              <w:rPr>
                <w:sz w:val="18"/>
                <w:szCs w:val="18"/>
              </w:rPr>
              <w:t>dB</w:t>
            </w:r>
            <w:proofErr w:type="spellEnd"/>
            <w:r w:rsidRPr="00912A3A">
              <w:rPr>
                <w:sz w:val="18"/>
                <w:szCs w:val="18"/>
              </w:rPr>
              <w:t>   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12BC5E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52CC68BF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6FE527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9B6CEED" w14:textId="77777777" w:rsidR="0036638F" w:rsidRPr="0036638F" w:rsidRDefault="0036638F" w:rsidP="0036638F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Włączanie pompy próżniowej ze sterownika liofilizatora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52D380F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692465" w:rsidRPr="00912A3A" w14:paraId="3495632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6DB444D" w14:textId="77777777" w:rsidR="0036638F" w:rsidRPr="0036638F" w:rsidRDefault="0036638F" w:rsidP="00305949">
            <w:pPr>
              <w:numPr>
                <w:ilvl w:val="0"/>
                <w:numId w:val="114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7FA71" w14:textId="72EF634B" w:rsidR="0036638F" w:rsidRPr="00305949" w:rsidRDefault="00305949" w:rsidP="0036638F">
            <w:pPr>
              <w:textAlignment w:val="baseline"/>
              <w:rPr>
                <w:b/>
                <w:sz w:val="18"/>
                <w:szCs w:val="18"/>
              </w:rPr>
            </w:pPr>
            <w:r w:rsidRPr="00305949">
              <w:rPr>
                <w:b/>
                <w:sz w:val="18"/>
                <w:szCs w:val="18"/>
              </w:rPr>
              <w:t>Gwarancja:</w:t>
            </w:r>
            <w:r w:rsidR="0036638F" w:rsidRPr="00305949">
              <w:rPr>
                <w:b/>
                <w:sz w:val="18"/>
                <w:szCs w:val="18"/>
              </w:rPr>
              <w:t xml:space="preserve"> min</w:t>
            </w:r>
            <w:r w:rsidRPr="00305949">
              <w:rPr>
                <w:b/>
                <w:sz w:val="18"/>
                <w:szCs w:val="18"/>
              </w:rPr>
              <w:t>.</w:t>
            </w:r>
            <w:r w:rsidR="0036638F" w:rsidRPr="00305949">
              <w:rPr>
                <w:b/>
                <w:sz w:val="18"/>
                <w:szCs w:val="18"/>
              </w:rPr>
              <w:t xml:space="preserve"> 24 miesiące </w:t>
            </w:r>
          </w:p>
          <w:p w14:paraId="0CAF8AEF" w14:textId="10929CAB" w:rsidR="0036638F" w:rsidRPr="0036638F" w:rsidRDefault="00305949" w:rsidP="0036638F">
            <w:pPr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Wykonawca zapewni a</w:t>
            </w:r>
            <w:r w:rsidRPr="00912A3A">
              <w:rPr>
                <w:sz w:val="18"/>
                <w:szCs w:val="18"/>
              </w:rPr>
              <w:t>utoryzowany</w:t>
            </w:r>
            <w:r w:rsidR="0036638F" w:rsidRPr="00912A3A">
              <w:rPr>
                <w:sz w:val="18"/>
                <w:szCs w:val="18"/>
              </w:rPr>
              <w:t xml:space="preserve"> serwis producenta urządzenia na terenie Polski– </w:t>
            </w:r>
            <w:r w:rsidR="0036638F" w:rsidRPr="00912A3A">
              <w:rPr>
                <w:b/>
                <w:sz w:val="18"/>
                <w:szCs w:val="18"/>
              </w:rPr>
              <w:t xml:space="preserve">świadectwo producenta </w:t>
            </w:r>
            <w:r w:rsidR="00692465" w:rsidRPr="00912A3A">
              <w:rPr>
                <w:b/>
                <w:sz w:val="18"/>
                <w:szCs w:val="18"/>
              </w:rPr>
              <w:t>Wykonawca dostarczy Zamawiającemu po zawarciu umowy</w:t>
            </w:r>
            <w:r>
              <w:rPr>
                <w:b/>
                <w:sz w:val="18"/>
                <w:szCs w:val="18"/>
              </w:rPr>
              <w:t>, najpóźniej przed realizacją zamówienia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71AA0C" w14:textId="77777777" w:rsidR="0036638F" w:rsidRPr="0036638F" w:rsidRDefault="0036638F" w:rsidP="0036638F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</w:tbl>
    <w:p w14:paraId="0E6DE6D5" w14:textId="3D693CF5" w:rsidR="00FE091C" w:rsidRDefault="00FE091C" w:rsidP="00FE091C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9545BB9" w14:textId="2E846DF2" w:rsidR="00912A3A" w:rsidRDefault="00912A3A" w:rsidP="00912A3A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1" w:name="_Ref108172346"/>
      <w:r>
        <w:rPr>
          <w:b/>
          <w:color w:val="0070C0"/>
          <w:sz w:val="21"/>
          <w:szCs w:val="21"/>
          <w:lang w:eastAsia="en-US"/>
        </w:rPr>
        <w:t xml:space="preserve">Część XIV: </w:t>
      </w:r>
      <w:r w:rsidRPr="00912A3A">
        <w:rPr>
          <w:b/>
          <w:color w:val="0070C0"/>
          <w:sz w:val="21"/>
          <w:szCs w:val="21"/>
          <w:lang w:eastAsia="en-US"/>
        </w:rPr>
        <w:t>Dostawa stanowiska do badań starzeniowych</w:t>
      </w:r>
      <w:bookmarkEnd w:id="51"/>
      <w:r w:rsidRPr="00912A3A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0A9DA01D" w14:textId="10B32305" w:rsidR="00912A3A" w:rsidRPr="00912A3A" w:rsidRDefault="00912A3A" w:rsidP="00DE134E">
      <w:pPr>
        <w:pStyle w:val="Akapitzlist"/>
        <w:numPr>
          <w:ilvl w:val="0"/>
          <w:numId w:val="82"/>
        </w:numPr>
        <w:jc w:val="both"/>
        <w:rPr>
          <w:b/>
          <w:bCs/>
          <w:sz w:val="21"/>
          <w:szCs w:val="21"/>
          <w:shd w:val="clear" w:color="auto" w:fill="FFFFFF"/>
        </w:rPr>
      </w:pPr>
      <w:r w:rsidRPr="00912A3A">
        <w:rPr>
          <w:b/>
          <w:bCs/>
          <w:sz w:val="21"/>
          <w:szCs w:val="21"/>
          <w:shd w:val="clear" w:color="auto" w:fill="FFFFFF"/>
        </w:rPr>
        <w:t xml:space="preserve">Stanowisko do badań starzeniowych- </w:t>
      </w:r>
      <w:r w:rsidR="007C2328">
        <w:rPr>
          <w:b/>
          <w:bCs/>
          <w:sz w:val="21"/>
          <w:szCs w:val="21"/>
          <w:shd w:val="clear" w:color="auto" w:fill="FFFFFF"/>
        </w:rPr>
        <w:t>1 szt.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6520"/>
        <w:gridCol w:w="2268"/>
      </w:tblGrid>
      <w:tr w:rsidR="00912A3A" w:rsidRPr="00912A3A" w14:paraId="55137540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8E57EC6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L. p.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73D71C2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912A3A">
              <w:rPr>
                <w:sz w:val="18"/>
                <w:szCs w:val="18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B41F4A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b/>
                <w:bCs/>
                <w:sz w:val="18"/>
                <w:szCs w:val="18"/>
              </w:rPr>
              <w:t>Parametry oferowane przez Wykonawcę</w:t>
            </w:r>
            <w:r w:rsidRPr="00912A3A">
              <w:rPr>
                <w:sz w:val="18"/>
                <w:szCs w:val="18"/>
              </w:rPr>
              <w:t>  </w:t>
            </w:r>
          </w:p>
          <w:p w14:paraId="4C54321E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912A3A">
              <w:rPr>
                <w:sz w:val="18"/>
                <w:szCs w:val="18"/>
              </w:rPr>
              <w:t>  </w:t>
            </w:r>
          </w:p>
        </w:tc>
      </w:tr>
      <w:tr w:rsidR="00912A3A" w:rsidRPr="00912A3A" w14:paraId="33E4A795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85F59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a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2C47F3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b</w:t>
            </w: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9D10CCC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i/>
                <w:iCs/>
                <w:sz w:val="18"/>
                <w:szCs w:val="18"/>
              </w:rPr>
              <w:t>c</w:t>
            </w: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58989D63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28E40E6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5CA3C1" w14:textId="77777777" w:rsidR="00912A3A" w:rsidRPr="00912A3A" w:rsidRDefault="00912A3A" w:rsidP="00912A3A">
            <w:pPr>
              <w:jc w:val="both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Stanowisko do badań starzeniowych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02E1AE" w14:textId="2794D41E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  <w:r w:rsidRPr="00912A3A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912A3A">
              <w:rPr>
                <w:sz w:val="18"/>
                <w:szCs w:val="18"/>
              </w:rPr>
              <w:t>  </w:t>
            </w:r>
          </w:p>
        </w:tc>
      </w:tr>
      <w:tr w:rsidR="00912A3A" w:rsidRPr="00912A3A" w14:paraId="6512B21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DABC3F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77332E" w14:textId="6A3E890B" w:rsidR="00912A3A" w:rsidRPr="00912A3A" w:rsidRDefault="00912A3A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komora do badań starzeniowych wg norm PN-EN ISO 16474-2, PN-EN ISO 4892-umożliwiająca badanie wg schematów B1(B4) i B2(B5) normy PN-EN ISO 16474-2 oraz B1(B4) i B2(B7) normy PN-EN ISO 4892-2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F36267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777BF7" w:rsidRPr="00912A3A" w14:paraId="720CB46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9A70CA4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9CD361" w14:textId="5AA700D0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lampa ksenonowa o mocy od 1,5 kW do 2 kW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3662E58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6BA226F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C058780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2BFC30" w14:textId="689CDCF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w zestawie dwie lampy zapasowe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1768A3C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673651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EF97AE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3EC2609" w14:textId="75E2FDA3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funkcja natrysku wody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57C23B9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7D41DFA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2F1B36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D7B9D40" w14:textId="13793EC7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pole ekspozycji: nie mniejsze niż </w:t>
            </w:r>
            <w:r w:rsidR="00E03B7B">
              <w:rPr>
                <w:sz w:val="18"/>
                <w:szCs w:val="18"/>
              </w:rPr>
              <w:t>25</w:t>
            </w:r>
            <w:r w:rsidRPr="00912A3A">
              <w:rPr>
                <w:sz w:val="18"/>
                <w:szCs w:val="18"/>
              </w:rPr>
              <w:t xml:space="preserve"> x 40 cm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A4C9A9D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3BC36847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0D99405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6105676" w14:textId="1CBCF2F3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możliwość zaprogramowania natężenia promieniowania w każdym normatywnym widmie: 340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 xml:space="preserve">, 420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 xml:space="preserve">, 300-400 </w:t>
            </w:r>
            <w:proofErr w:type="spellStart"/>
            <w:r w:rsidRPr="00912A3A">
              <w:rPr>
                <w:sz w:val="18"/>
                <w:szCs w:val="18"/>
              </w:rPr>
              <w:t>nm</w:t>
            </w:r>
            <w:proofErr w:type="spellEnd"/>
            <w:r w:rsidRPr="00912A3A">
              <w:rPr>
                <w:sz w:val="18"/>
                <w:szCs w:val="18"/>
              </w:rPr>
              <w:t>,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D1D41D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2899EE2C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FC361C5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58A9B48" w14:textId="4F144A4F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czujnik i pomiar wilgotności względnej w przestrzeni testowej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73F565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0FE7065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4B47CB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20DE653" w14:textId="21D77268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wymiany filtrów optycznych (filtry w zestawie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49E51A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45D4606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86A95A3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BFB589E" w14:textId="0EB796C7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zapisania co najmniej 5 własnych programów testowych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4838D67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5668326C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3909D1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63A5438" w14:textId="3D9F638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zapisania co najmniej 5 bloków (podprogramów) składowych dla każdego z programów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6BDB226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777BF7" w:rsidRPr="00912A3A" w14:paraId="6639E231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97598B0" w14:textId="77777777" w:rsidR="00777BF7" w:rsidRPr="00912A3A" w:rsidRDefault="00777BF7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F6F4AAA" w14:textId="29A059E5" w:rsidR="00777BF7" w:rsidRPr="00912A3A" w:rsidRDefault="00777BF7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możliwość wglądu do przestrzeni testowej podczas trwania programu bez zatrzymywania testu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903478" w14:textId="77777777" w:rsidR="00777BF7" w:rsidRPr="00912A3A" w:rsidRDefault="00777BF7" w:rsidP="00912A3A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912A3A" w:rsidRPr="00912A3A" w14:paraId="7B478384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947817D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3F5D6B" w14:textId="72F6E708" w:rsidR="00912A3A" w:rsidRPr="00912A3A" w:rsidRDefault="00032929" w:rsidP="00912A3A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dwie możliwości zasilania wodą, do wyboru przez użytkownika: w obiegu zamkniętym lub otwartym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4EFB6E1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5D1D64D6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18D5E7C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6E7485" w14:textId="3C0AD0F6" w:rsidR="00912A3A" w:rsidRPr="00912A3A" w:rsidRDefault="00032929" w:rsidP="00912A3A">
            <w:p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chłodzenie powietrzem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78D201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249A0AEF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BB260A0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531AFC5" w14:textId="2B3F263E" w:rsidR="00912A3A" w:rsidRPr="00912A3A" w:rsidRDefault="00912A3A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 xml:space="preserve">zasilanie 230 V/50 </w:t>
            </w:r>
            <w:proofErr w:type="spellStart"/>
            <w:r w:rsidRPr="00912A3A"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30E3A5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  <w:tr w:rsidR="00912A3A" w:rsidRPr="00912A3A" w14:paraId="06AF42B9" w14:textId="77777777" w:rsidTr="00D516CF">
        <w:tc>
          <w:tcPr>
            <w:tcW w:w="85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A22C12" w14:textId="77777777" w:rsidR="00912A3A" w:rsidRPr="00912A3A" w:rsidRDefault="00912A3A" w:rsidP="00DE134E">
            <w:pPr>
              <w:numPr>
                <w:ilvl w:val="0"/>
                <w:numId w:val="83"/>
              </w:numPr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1AD7E94" w14:textId="77777777" w:rsidR="00DB238E" w:rsidRPr="00DB238E" w:rsidRDefault="00DB238E" w:rsidP="00912A3A">
            <w:pPr>
              <w:shd w:val="clear" w:color="auto" w:fill="FFFFFF"/>
              <w:textAlignment w:val="baseline"/>
              <w:rPr>
                <w:b/>
                <w:sz w:val="18"/>
                <w:szCs w:val="18"/>
              </w:rPr>
            </w:pPr>
            <w:r w:rsidRPr="00DB238E">
              <w:rPr>
                <w:b/>
                <w:sz w:val="18"/>
                <w:szCs w:val="18"/>
              </w:rPr>
              <w:t>Gwarancja: min. 24 miesiące,</w:t>
            </w:r>
          </w:p>
          <w:p w14:paraId="1C817FB0" w14:textId="7961234A" w:rsidR="00912A3A" w:rsidRPr="00912A3A" w:rsidRDefault="00DB238E" w:rsidP="00912A3A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możliwością </w:t>
            </w:r>
            <w:r w:rsidR="00912A3A" w:rsidRPr="00912A3A">
              <w:rPr>
                <w:sz w:val="18"/>
                <w:szCs w:val="18"/>
              </w:rPr>
              <w:t>zapewnienia urządzenia lub badań zastępczych na czas naprawy gwarancyjnej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F0C51EA" w14:textId="77777777" w:rsidR="00912A3A" w:rsidRPr="00912A3A" w:rsidRDefault="00912A3A" w:rsidP="00912A3A">
            <w:pPr>
              <w:jc w:val="center"/>
              <w:textAlignment w:val="baseline"/>
              <w:rPr>
                <w:sz w:val="18"/>
                <w:szCs w:val="18"/>
              </w:rPr>
            </w:pPr>
            <w:r w:rsidRPr="00912A3A">
              <w:rPr>
                <w:sz w:val="18"/>
                <w:szCs w:val="18"/>
              </w:rPr>
              <w:t> </w:t>
            </w:r>
          </w:p>
        </w:tc>
      </w:tr>
    </w:tbl>
    <w:p w14:paraId="45906991" w14:textId="3258E42A" w:rsidR="00912A3A" w:rsidRDefault="00912A3A" w:rsidP="00912A3A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6833474E" w14:textId="1C9A7549" w:rsidR="00563797" w:rsidRPr="00993DC1" w:rsidRDefault="007C2328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2" w:name="_Ref108174735"/>
      <w:r w:rsidRPr="00993DC1">
        <w:rPr>
          <w:b/>
          <w:color w:val="0070C0"/>
          <w:sz w:val="21"/>
          <w:szCs w:val="21"/>
          <w:lang w:eastAsia="en-US"/>
        </w:rPr>
        <w:t xml:space="preserve">Część XV: </w:t>
      </w:r>
      <w:r w:rsidR="00563797" w:rsidRPr="00993DC1">
        <w:rPr>
          <w:b/>
          <w:color w:val="0070C0"/>
          <w:sz w:val="21"/>
          <w:szCs w:val="21"/>
          <w:lang w:eastAsia="en-US"/>
        </w:rPr>
        <w:t>Dostawa siatek ochronnych</w:t>
      </w:r>
      <w:bookmarkEnd w:id="52"/>
      <w:r w:rsidR="00E027FF">
        <w:rPr>
          <w:b/>
          <w:color w:val="0070C0"/>
          <w:sz w:val="21"/>
          <w:szCs w:val="21"/>
          <w:lang w:eastAsia="en-US"/>
        </w:rPr>
        <w:t xml:space="preserve"> </w:t>
      </w:r>
      <w:bookmarkStart w:id="53" w:name="_Hlk109291955"/>
      <w:r w:rsidR="00E027FF">
        <w:rPr>
          <w:b/>
          <w:color w:val="0070C0"/>
          <w:sz w:val="21"/>
          <w:szCs w:val="21"/>
          <w:lang w:eastAsia="en-US"/>
        </w:rPr>
        <w:t>dla ANS w Elblągu</w:t>
      </w:r>
      <w:bookmarkEnd w:id="53"/>
    </w:p>
    <w:p w14:paraId="4EBA29BC" w14:textId="55FC5E32" w:rsidR="00563797" w:rsidRPr="00563797" w:rsidRDefault="00563797" w:rsidP="00DE134E">
      <w:pPr>
        <w:pStyle w:val="Akapitzlist"/>
        <w:numPr>
          <w:ilvl w:val="0"/>
          <w:numId w:val="90"/>
        </w:numPr>
        <w:jc w:val="both"/>
        <w:rPr>
          <w:b/>
          <w:bCs/>
          <w:sz w:val="21"/>
          <w:szCs w:val="21"/>
          <w:shd w:val="clear" w:color="auto" w:fill="FFFFFF"/>
        </w:rPr>
      </w:pPr>
      <w:r>
        <w:rPr>
          <w:b/>
          <w:bCs/>
          <w:sz w:val="21"/>
          <w:szCs w:val="21"/>
          <w:shd w:val="clear" w:color="auto" w:fill="FFFFFF"/>
        </w:rPr>
        <w:t>Siatka ochronna</w:t>
      </w:r>
      <w:r w:rsidRPr="00563797">
        <w:rPr>
          <w:b/>
          <w:bCs/>
          <w:sz w:val="21"/>
          <w:szCs w:val="21"/>
          <w:shd w:val="clear" w:color="auto" w:fill="FFFFFF"/>
        </w:rPr>
        <w:t xml:space="preserve"> na aluminiowych stelażach </w:t>
      </w:r>
      <w:r>
        <w:rPr>
          <w:b/>
          <w:bCs/>
          <w:sz w:val="21"/>
          <w:szCs w:val="21"/>
          <w:shd w:val="clear" w:color="auto" w:fill="FFFFFF"/>
        </w:rPr>
        <w:t xml:space="preserve">– 1 </w:t>
      </w:r>
      <w:proofErr w:type="spellStart"/>
      <w:r>
        <w:rPr>
          <w:b/>
          <w:bCs/>
          <w:sz w:val="21"/>
          <w:szCs w:val="21"/>
          <w:shd w:val="clear" w:color="auto" w:fill="FFFFFF"/>
        </w:rPr>
        <w:t>kpl</w:t>
      </w:r>
      <w:proofErr w:type="spellEnd"/>
      <w:r>
        <w:rPr>
          <w:b/>
          <w:bCs/>
          <w:sz w:val="21"/>
          <w:szCs w:val="21"/>
          <w:shd w:val="clear" w:color="auto" w:fill="FFFFFF"/>
        </w:rPr>
        <w:t>.</w:t>
      </w:r>
      <w:r w:rsidRPr="00563797">
        <w:rPr>
          <w:b/>
          <w:bCs/>
          <w:sz w:val="21"/>
          <w:szCs w:val="21"/>
          <w:shd w:val="clear" w:color="auto" w:fill="FFFFFF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563797" w:rsidRPr="00563797" w14:paraId="7CB0ED5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DFE717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L. p.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6B1365E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7FAC42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b/>
                <w:bCs/>
                <w:sz w:val="18"/>
                <w:szCs w:val="18"/>
              </w:rPr>
              <w:t>Parametry oferowane przez Wykonawcę</w:t>
            </w:r>
            <w:r w:rsidRPr="00563797">
              <w:rPr>
                <w:sz w:val="18"/>
                <w:szCs w:val="18"/>
              </w:rPr>
              <w:t>  </w:t>
            </w:r>
          </w:p>
          <w:p w14:paraId="38004056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57D5B45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8E3B76" w14:textId="10567EC9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a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D8BE653" w14:textId="6304A128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b</w:t>
            </w:r>
            <w:r w:rsidRPr="00563797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B0FCA6D" w14:textId="2A35BC86" w:rsidR="00563797" w:rsidRPr="00563797" w:rsidRDefault="00D516CF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c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3D48754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C74CB2B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A30EBB" w14:textId="77777777" w:rsidR="00563797" w:rsidRPr="00563797" w:rsidRDefault="00563797" w:rsidP="00563797">
            <w:pPr>
              <w:jc w:val="both"/>
              <w:textAlignment w:val="baseline"/>
              <w:rPr>
                <w:sz w:val="18"/>
                <w:szCs w:val="18"/>
              </w:rPr>
            </w:pPr>
            <w:r w:rsidRPr="00563797">
              <w:rPr>
                <w:color w:val="0D0D0D"/>
                <w:sz w:val="18"/>
                <w:szCs w:val="18"/>
              </w:rPr>
              <w:t>Demontowane siatki ochronne na aluminiowych stelażach - siatki na stojakach aluminiowych/ trójnogach z prętami i rozpinane między stojakami – do ochrony dronów przed upadkiem.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578FB2A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i/>
                <w:iCs/>
                <w:sz w:val="18"/>
                <w:szCs w:val="18"/>
              </w:rPr>
              <w:t>Wpisać nazwę producenta, model i kod produktu</w:t>
            </w: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128C22C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FC87B9D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88105B3" w14:textId="5840A5F9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 xml:space="preserve">Łączna powierzchnia siatki musi mieć rozmiar min 600 cm x 600 cm. </w:t>
            </w:r>
          </w:p>
          <w:p w14:paraId="020EC26F" w14:textId="1DEAACBF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45DF17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  </w:t>
            </w:r>
          </w:p>
        </w:tc>
      </w:tr>
      <w:tr w:rsidR="00563797" w:rsidRPr="00563797" w14:paraId="71C1EC4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D66E895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FF5554C" w14:textId="432C17ED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Do siatki powinny być załączone min 4 sztuki statywów lub w ilości większej umożlwiającej stabilność całej konstrukcji opisanej poniższymi wartościami.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1D63526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4C9874E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F1665AE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94779DC" w14:textId="7559578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Oczko siatki: nie mniejsze niż 2 cm i nie większe niż 5 cm.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61AC8DD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6EC9B5F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7D2FA30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3D4A9A7" w14:textId="7C51D10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Siatka powinna mieć możliwość mocowania i demontowania jej do stojaków aluminiowych lub trójnogów z prętami.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07D3792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0842AAC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688FFDF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0CCEAC6" w14:textId="69CDFF3E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Stojaki lub trójnogi: o regulowanej wysokości min 1 m z możliwością dodania dodatkowych obciążników. 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5782D4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6D9EF13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12612C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B26AC59" w14:textId="1EC5E2CA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Stojaki muszą posiadać obciążanie gwarantujące stabilność konstrukcji w przypadku upadku na zamocowaną siatkę przedmiotu o wadze 1 kg z wysokości do 5 m.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5AECA98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186A2E7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4792634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6BB5E5A" w14:textId="4EF1CE43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Zamontowana siatka na stojakach musi mieć możliwość podwieszenia jej na wysokości nie niższej niż 1m. 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D1F64C8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  <w:tr w:rsidR="00563797" w:rsidRPr="00563797" w14:paraId="3F4EA42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51E8686" w14:textId="77777777" w:rsidR="00563797" w:rsidRPr="00563797" w:rsidRDefault="00563797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1B784B" w14:textId="7B698DCD" w:rsidR="00563797" w:rsidRPr="00563797" w:rsidRDefault="00563797" w:rsidP="00563797">
            <w:pPr>
              <w:textAlignment w:val="baseline"/>
              <w:rPr>
                <w:sz w:val="18"/>
                <w:szCs w:val="18"/>
              </w:rPr>
            </w:pPr>
            <w:r w:rsidRPr="00563797">
              <w:rPr>
                <w:color w:val="0D0D0D"/>
                <w:sz w:val="18"/>
                <w:szCs w:val="18"/>
              </w:rPr>
              <w:t>Pojemnik lub Pojemniki umożliwia</w:t>
            </w:r>
            <w:r>
              <w:rPr>
                <w:color w:val="0D0D0D"/>
                <w:sz w:val="18"/>
                <w:szCs w:val="18"/>
              </w:rPr>
              <w:t>jące</w:t>
            </w:r>
            <w:r w:rsidRPr="00563797">
              <w:rPr>
                <w:color w:val="0D0D0D"/>
                <w:sz w:val="18"/>
                <w:szCs w:val="18"/>
              </w:rPr>
              <w:t xml:space="preserve"> przechowywanie siatki oraz stojaków.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BE29A84" w14:textId="77777777" w:rsidR="00563797" w:rsidRPr="00563797" w:rsidRDefault="00563797" w:rsidP="00563797">
            <w:pPr>
              <w:jc w:val="center"/>
              <w:textAlignment w:val="baseline"/>
              <w:rPr>
                <w:sz w:val="18"/>
                <w:szCs w:val="18"/>
              </w:rPr>
            </w:pPr>
            <w:r w:rsidRPr="00563797">
              <w:rPr>
                <w:sz w:val="18"/>
                <w:szCs w:val="18"/>
              </w:rPr>
              <w:t> </w:t>
            </w:r>
          </w:p>
        </w:tc>
      </w:tr>
      <w:tr w:rsidR="004F707E" w:rsidRPr="00563797" w14:paraId="6B1314F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10BF211" w14:textId="77777777" w:rsidR="004F707E" w:rsidRPr="00563797" w:rsidRDefault="004F707E" w:rsidP="00DE134E">
            <w:pPr>
              <w:numPr>
                <w:ilvl w:val="0"/>
                <w:numId w:val="9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2525E53" w14:textId="6770EB9F" w:rsidR="004F707E" w:rsidRPr="004F707E" w:rsidRDefault="004F707E" w:rsidP="00563797">
            <w:pPr>
              <w:textAlignment w:val="baseline"/>
              <w:rPr>
                <w:b/>
                <w:color w:val="0D0D0D"/>
                <w:sz w:val="18"/>
                <w:szCs w:val="18"/>
              </w:rPr>
            </w:pPr>
            <w:r w:rsidRPr="004F707E">
              <w:rPr>
                <w:b/>
                <w:color w:val="0D0D0D"/>
                <w:sz w:val="18"/>
                <w:szCs w:val="18"/>
              </w:rPr>
              <w:t>Gwarancja: min. 6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F98292" w14:textId="77777777" w:rsidR="004F707E" w:rsidRPr="00563797" w:rsidRDefault="004F707E" w:rsidP="00563797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67BE92A4" w14:textId="77777777" w:rsidR="00993DC1" w:rsidRDefault="00993DC1" w:rsidP="00993DC1">
      <w:p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</w:p>
    <w:p w14:paraId="2FF504E0" w14:textId="01582B5E" w:rsidR="00993DC1" w:rsidRPr="00993DC1" w:rsidRDefault="00993DC1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4" w:name="_Ref109131685"/>
      <w:r w:rsidRPr="00993DC1">
        <w:rPr>
          <w:b/>
          <w:color w:val="0070C0"/>
          <w:sz w:val="21"/>
          <w:szCs w:val="21"/>
          <w:lang w:eastAsia="en-US"/>
        </w:rPr>
        <w:t>Część XVI: Dostawa edometru</w:t>
      </w:r>
      <w:bookmarkEnd w:id="54"/>
      <w:r w:rsidR="00E027FF" w:rsidRPr="00E027FF">
        <w:rPr>
          <w:b/>
          <w:color w:val="0070C0"/>
          <w:sz w:val="21"/>
          <w:szCs w:val="21"/>
          <w:lang w:eastAsia="en-US"/>
        </w:rPr>
        <w:t xml:space="preserve"> </w:t>
      </w:r>
      <w:r w:rsidR="00E027FF">
        <w:rPr>
          <w:b/>
          <w:color w:val="0070C0"/>
          <w:sz w:val="21"/>
          <w:szCs w:val="21"/>
          <w:lang w:eastAsia="en-US"/>
        </w:rPr>
        <w:t>dla ANS w Elblągu</w:t>
      </w:r>
    </w:p>
    <w:p w14:paraId="612AEAAE" w14:textId="77777777" w:rsidR="00993DC1" w:rsidRPr="00754504" w:rsidRDefault="00993DC1" w:rsidP="00DE134E">
      <w:pPr>
        <w:pStyle w:val="Akapitzlist"/>
        <w:numPr>
          <w:ilvl w:val="0"/>
          <w:numId w:val="10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754504">
        <w:rPr>
          <w:b/>
          <w:bCs/>
          <w:color w:val="000000"/>
          <w:sz w:val="21"/>
          <w:szCs w:val="21"/>
          <w:shd w:val="clear" w:color="auto" w:fill="FFFFFF"/>
        </w:rPr>
        <w:t>Edometr automatyczny- 1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993DC1" w:rsidRPr="00754504" w14:paraId="024621B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679FC8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L. p.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0DA001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754504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6434B6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b/>
                <w:bCs/>
                <w:sz w:val="18"/>
                <w:szCs w:val="18"/>
              </w:rPr>
              <w:t>Parametry oferowane przez Wykonawcę</w:t>
            </w:r>
            <w:r w:rsidRPr="00754504">
              <w:rPr>
                <w:sz w:val="18"/>
                <w:szCs w:val="18"/>
              </w:rPr>
              <w:t>  </w:t>
            </w:r>
          </w:p>
          <w:p w14:paraId="6EB0735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754504">
              <w:rPr>
                <w:sz w:val="18"/>
                <w:szCs w:val="18"/>
              </w:rPr>
              <w:t>  </w:t>
            </w:r>
          </w:p>
        </w:tc>
      </w:tr>
      <w:tr w:rsidR="00993DC1" w:rsidRPr="00754504" w14:paraId="79026FB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88DB4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a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50EC31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b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381E38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i/>
                <w:iCs/>
                <w:sz w:val="18"/>
                <w:szCs w:val="18"/>
              </w:rPr>
              <w:t>c</w:t>
            </w: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2F43D11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D845F66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A4CB495" w14:textId="77777777" w:rsidR="00993DC1" w:rsidRPr="00754504" w:rsidRDefault="00993DC1" w:rsidP="00993DC1">
            <w:pPr>
              <w:jc w:val="both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Edometr automatyczny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BB87A9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5B4253">
              <w:rPr>
                <w:i/>
                <w:iCs/>
                <w:sz w:val="18"/>
                <w:szCs w:val="21"/>
              </w:rPr>
              <w:t>Wpisać nazwę producenta, model i kod produktu</w:t>
            </w:r>
            <w:r w:rsidRPr="005B4253">
              <w:rPr>
                <w:sz w:val="18"/>
                <w:szCs w:val="21"/>
              </w:rPr>
              <w:t> </w:t>
            </w:r>
            <w:r w:rsidRPr="00754504">
              <w:rPr>
                <w:sz w:val="18"/>
                <w:szCs w:val="18"/>
              </w:rPr>
              <w:t>  </w:t>
            </w:r>
          </w:p>
        </w:tc>
      </w:tr>
      <w:tr w:rsidR="00993DC1" w:rsidRPr="00754504" w14:paraId="245BACCA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BA32B4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D38162F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obciążenie generowane poprzez elektromechaniczny silnik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BB7C70B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31AFA6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C009945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E04EEB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zadawania obciążeń w funkcji siły lub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E47C078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A6CC77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A93F783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98B231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głowica siły 15 </w:t>
            </w:r>
            <w:proofErr w:type="spellStart"/>
            <w:r w:rsidRPr="00754504">
              <w:rPr>
                <w:sz w:val="18"/>
                <w:szCs w:val="18"/>
              </w:rPr>
              <w:t>kN</w:t>
            </w:r>
            <w:proofErr w:type="spellEnd"/>
            <w:r w:rsidRPr="00754504">
              <w:rPr>
                <w:sz w:val="18"/>
                <w:szCs w:val="18"/>
              </w:rPr>
              <w:t>,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9CE4D00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6AE1112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A2C6770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488F34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graficzny wyświetlacz dotykowy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AB2FA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1E8A0E7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B505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2617B5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regulowane tempo przemieszczenia, zakres: 0-50.0000 mm/min.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1686F7F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702375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159AEF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9A26D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rozdzielczość </w:t>
            </w:r>
            <w:r>
              <w:rPr>
                <w:sz w:val="18"/>
                <w:szCs w:val="18"/>
              </w:rPr>
              <w:t xml:space="preserve">min. </w:t>
            </w:r>
            <w:r w:rsidRPr="00754504">
              <w:rPr>
                <w:sz w:val="18"/>
                <w:szCs w:val="18"/>
              </w:rPr>
              <w:t xml:space="preserve">0.1 N, dokładność </w:t>
            </w:r>
            <w:r>
              <w:rPr>
                <w:sz w:val="18"/>
                <w:szCs w:val="18"/>
              </w:rPr>
              <w:t xml:space="preserve">min. </w:t>
            </w:r>
            <w:r w:rsidRPr="00754504">
              <w:rPr>
                <w:sz w:val="18"/>
                <w:szCs w:val="18"/>
              </w:rPr>
              <w:t>0,15% w całej skali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D1C86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4FAE6D9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B10E9BA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E37377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rozbudowy przy pomocy dodatkowych akcesoriów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D16F79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59AEDC0C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1AF24C7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722C7D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Port USB, Port sieci do podłączenia komputera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C59BCDA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7A234149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43CA4EF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901FDE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port do podłączenia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236695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41B3143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8C8196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A5418E7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Możliwość łączenia wielu urządzeń i sterowania jednym komputerem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4C45B6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16DD3732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23D7829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3785CD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interfejs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14D933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613DDB4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F9B3F72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1DDE0CA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Wbudowany LSCT interfejs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058031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3031E485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32CE648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C8B3239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 xml:space="preserve">Oprogramowanie wg normy BS1377, EN ISO 17892-5 (2017), ASTM D2435, AS 1289.6.6.1, XP P94 o funkcjach </w:t>
            </w:r>
            <w:proofErr w:type="spellStart"/>
            <w:r w:rsidRPr="00754504">
              <w:rPr>
                <w:sz w:val="18"/>
                <w:szCs w:val="18"/>
              </w:rPr>
              <w:t>jn</w:t>
            </w:r>
            <w:proofErr w:type="spellEnd"/>
            <w:r w:rsidRPr="00754504">
              <w:rPr>
                <w:sz w:val="18"/>
                <w:szCs w:val="18"/>
              </w:rPr>
              <w:t>.: </w:t>
            </w:r>
          </w:p>
          <w:p w14:paraId="731274EB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interwałów rejestracji danych,  </w:t>
            </w:r>
          </w:p>
          <w:p w14:paraId="261C4EC3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przyrostów obciążenia i odciążenia, automatyczne obciążanie,  </w:t>
            </w:r>
          </w:p>
          <w:p w14:paraId="27065E31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automatyczne rejestrowanie danych,  </w:t>
            </w:r>
          </w:p>
          <w:p w14:paraId="3A583EFD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lastRenderedPageBreak/>
              <w:t>tworzenie tabel w czasie rzeczywistym,  </w:t>
            </w:r>
          </w:p>
          <w:p w14:paraId="66754ACC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wykresów w czasie rzeczywistym,  </w:t>
            </w:r>
          </w:p>
          <w:p w14:paraId="3CC35A9D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definiowanie własnych widoków użytkownika,  </w:t>
            </w:r>
          </w:p>
          <w:p w14:paraId="2D77FF18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tworzenie raportów,  </w:t>
            </w:r>
          </w:p>
          <w:p w14:paraId="6F820F30" w14:textId="77777777" w:rsidR="00993DC1" w:rsidRPr="00754504" w:rsidRDefault="00993DC1" w:rsidP="00DE134E">
            <w:pPr>
              <w:numPr>
                <w:ilvl w:val="0"/>
                <w:numId w:val="37"/>
              </w:numPr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21"/>
              </w:rPr>
              <w:t>możliwość eksportu danych do Excela.</w:t>
            </w:r>
            <w:r w:rsidRPr="00754504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B8D8B9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lastRenderedPageBreak/>
              <w:t> </w:t>
            </w:r>
          </w:p>
        </w:tc>
      </w:tr>
      <w:tr w:rsidR="00993DC1" w:rsidRPr="00754504" w14:paraId="145FADA8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5189E1C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C7638D8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Czujnik przemieszczenia 25mm + Wspornik do czujnika przemieszczenia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E6F716F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0EDFBF11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595C319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6A7158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Komora dla próbek 50 mm + górny dysk porowaty z nakładką ciśnieniową + dolny dysk </w:t>
            </w:r>
          </w:p>
          <w:p w14:paraId="078B1FF4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porowaty + pierścień tnący+ Dysk kalibracyjny 5 mm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558517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993DC1" w:rsidRPr="00754504" w14:paraId="63AB5581" w14:textId="77777777" w:rsidTr="00D516CF">
        <w:trPr>
          <w:trHeight w:val="5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8B19E75" w14:textId="77777777" w:rsidR="00993DC1" w:rsidRPr="00754504" w:rsidRDefault="00993DC1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  <w:r w:rsidRPr="00754504">
              <w:rPr>
                <w:sz w:val="18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18B996" w14:textId="77777777" w:rsidR="00993DC1" w:rsidRPr="00754504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Nasadka obciążająca, perforowana - Ø50 mm - zgodna z EN.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94631D" w14:textId="77777777" w:rsidR="00993DC1" w:rsidRPr="00754504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754504">
              <w:rPr>
                <w:sz w:val="18"/>
                <w:szCs w:val="18"/>
              </w:rPr>
              <w:t> </w:t>
            </w:r>
          </w:p>
        </w:tc>
      </w:tr>
      <w:tr w:rsidR="004F707E" w:rsidRPr="00754504" w14:paraId="416C50B8" w14:textId="77777777" w:rsidTr="00D516CF">
        <w:trPr>
          <w:trHeight w:val="55"/>
        </w:trPr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32D3AB" w14:textId="77777777" w:rsidR="004F707E" w:rsidRPr="00754504" w:rsidRDefault="004F707E" w:rsidP="00DE134E">
            <w:pPr>
              <w:numPr>
                <w:ilvl w:val="0"/>
                <w:numId w:val="71"/>
              </w:numPr>
              <w:textAlignment w:val="baseline"/>
              <w:rPr>
                <w:sz w:val="18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8EF1426" w14:textId="4BCDD71E" w:rsidR="004F707E" w:rsidRPr="004F707E" w:rsidRDefault="004F707E" w:rsidP="00993DC1">
            <w:pPr>
              <w:shd w:val="clear" w:color="auto" w:fill="FFFFFF"/>
              <w:textAlignment w:val="baseline"/>
              <w:rPr>
                <w:b/>
                <w:sz w:val="18"/>
                <w:szCs w:val="18"/>
              </w:rPr>
            </w:pPr>
            <w:r w:rsidRPr="004F707E">
              <w:rPr>
                <w:b/>
                <w:sz w:val="18"/>
                <w:szCs w:val="18"/>
              </w:rPr>
              <w:t>Gwarancja: min. 24 miesiące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6E4C527" w14:textId="77777777" w:rsidR="004F707E" w:rsidRPr="00754504" w:rsidRDefault="004F707E" w:rsidP="00993DC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193C877" w14:textId="77777777" w:rsidR="00993DC1" w:rsidRDefault="00993DC1" w:rsidP="006200AF">
      <w:pPr>
        <w:pStyle w:val="Akapitzlist"/>
        <w:ind w:left="6804"/>
        <w:jc w:val="both"/>
        <w:rPr>
          <w:i/>
        </w:rPr>
      </w:pPr>
    </w:p>
    <w:p w14:paraId="270220E8" w14:textId="4D27D1EE" w:rsidR="00993DC1" w:rsidRDefault="00993DC1" w:rsidP="00993DC1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55" w:name="_Ref109131681"/>
      <w:r>
        <w:rPr>
          <w:b/>
          <w:color w:val="0070C0"/>
          <w:sz w:val="21"/>
          <w:szCs w:val="21"/>
          <w:lang w:eastAsia="en-US"/>
        </w:rPr>
        <w:t>Część XVII: Dostawa zestawu wkładek z węglika spiekanego</w:t>
      </w:r>
      <w:bookmarkEnd w:id="55"/>
      <w:r w:rsidR="00E027FF">
        <w:rPr>
          <w:b/>
          <w:color w:val="0070C0"/>
          <w:sz w:val="21"/>
          <w:szCs w:val="21"/>
          <w:lang w:eastAsia="en-US"/>
        </w:rPr>
        <w:t xml:space="preserve"> dla ANS w Elblągu</w:t>
      </w:r>
    </w:p>
    <w:p w14:paraId="19A8AD7C" w14:textId="77777777" w:rsidR="00993DC1" w:rsidRPr="00116B1C" w:rsidRDefault="00993DC1" w:rsidP="00DE134E">
      <w:pPr>
        <w:pStyle w:val="Akapitzlist"/>
        <w:numPr>
          <w:ilvl w:val="0"/>
          <w:numId w:val="100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116B1C">
        <w:rPr>
          <w:b/>
          <w:bCs/>
          <w:color w:val="000000"/>
          <w:sz w:val="21"/>
          <w:szCs w:val="21"/>
          <w:shd w:val="clear" w:color="auto" w:fill="FFFFFF"/>
        </w:rPr>
        <w:t>Zestaw wkładek z węglika spiekanego- 2</w:t>
      </w:r>
      <w:r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116B1C">
        <w:rPr>
          <w:b/>
          <w:bCs/>
          <w:color w:val="000000"/>
          <w:sz w:val="21"/>
          <w:szCs w:val="21"/>
          <w:shd w:val="clear" w:color="auto" w:fill="FFFFFF"/>
        </w:rPr>
        <w:t>kpl</w:t>
      </w:r>
      <w:proofErr w:type="spellEnd"/>
      <w:r w:rsidRPr="00116B1C">
        <w:rPr>
          <w:b/>
          <w:bCs/>
          <w:color w:val="000000"/>
          <w:sz w:val="21"/>
          <w:szCs w:val="21"/>
          <w:shd w:val="clear" w:color="auto" w:fill="FFFFFF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993DC1" w:rsidRPr="00116B1C" w14:paraId="410D4AF7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7142CE9" w14:textId="77777777" w:rsidR="00993DC1" w:rsidRPr="00116B1C" w:rsidRDefault="00993DC1" w:rsidP="00993DC1">
            <w:pPr>
              <w:shd w:val="clear" w:color="auto" w:fill="FFFFFF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L. p.</w:t>
            </w:r>
            <w:r w:rsidRPr="00116B1C">
              <w:rPr>
                <w:sz w:val="18"/>
                <w:szCs w:val="18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0BCFB1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Parametry wymagane przez Zamawiającego</w:t>
            </w:r>
            <w:r w:rsidRPr="00116B1C">
              <w:rPr>
                <w:sz w:val="18"/>
                <w:szCs w:val="18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C2BAC9D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b/>
                <w:bCs/>
                <w:sz w:val="18"/>
                <w:szCs w:val="18"/>
              </w:rPr>
              <w:t>Parametry oferowane przez Wykonawcę</w:t>
            </w:r>
            <w:r w:rsidRPr="00116B1C">
              <w:rPr>
                <w:sz w:val="18"/>
                <w:szCs w:val="18"/>
              </w:rPr>
              <w:t>  </w:t>
            </w:r>
          </w:p>
          <w:p w14:paraId="4289F1C8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(należy wypełnić wskazując oferowane parametry urządzenia)</w:t>
            </w:r>
            <w:r w:rsidRPr="00116B1C">
              <w:rPr>
                <w:sz w:val="18"/>
                <w:szCs w:val="18"/>
              </w:rPr>
              <w:t>  </w:t>
            </w:r>
          </w:p>
        </w:tc>
      </w:tr>
      <w:tr w:rsidR="00993DC1" w:rsidRPr="00116B1C" w14:paraId="1CE4DB6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601C03F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a</w:t>
            </w:r>
            <w:r w:rsidRPr="00116B1C">
              <w:rPr>
                <w:sz w:val="18"/>
                <w:szCs w:val="18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C38F48B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b</w:t>
            </w:r>
            <w:r w:rsidRPr="00116B1C">
              <w:rPr>
                <w:sz w:val="18"/>
                <w:szCs w:val="18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0A7986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i/>
                <w:iCs/>
                <w:sz w:val="18"/>
                <w:szCs w:val="18"/>
              </w:rPr>
              <w:t>c</w:t>
            </w:r>
            <w:r w:rsidRPr="00116B1C">
              <w:rPr>
                <w:sz w:val="18"/>
                <w:szCs w:val="18"/>
              </w:rPr>
              <w:t> </w:t>
            </w:r>
          </w:p>
        </w:tc>
      </w:tr>
      <w:tr w:rsidR="00993DC1" w:rsidRPr="00116B1C" w14:paraId="3A613F8E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2C2C4F5" w14:textId="77777777" w:rsidR="00993DC1" w:rsidRPr="00116B1C" w:rsidRDefault="00993DC1" w:rsidP="00DE134E">
            <w:pPr>
              <w:numPr>
                <w:ilvl w:val="0"/>
                <w:numId w:val="10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50AB51B" w14:textId="77777777" w:rsidR="00993DC1" w:rsidRDefault="00993DC1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 xml:space="preserve">Zestaw wkładek z węglika spiekanego do posiadanego </w:t>
            </w:r>
            <w:r>
              <w:rPr>
                <w:sz w:val="18"/>
                <w:szCs w:val="18"/>
              </w:rPr>
              <w:t xml:space="preserve">przez Zamawiającego </w:t>
            </w:r>
            <w:r w:rsidRPr="00116B1C">
              <w:rPr>
                <w:sz w:val="18"/>
                <w:szCs w:val="18"/>
              </w:rPr>
              <w:t>urządzenia</w:t>
            </w:r>
            <w:r>
              <w:rPr>
                <w:sz w:val="18"/>
                <w:szCs w:val="18"/>
              </w:rPr>
              <w:t xml:space="preserve"> </w:t>
            </w:r>
            <w:r w:rsidRPr="00116B1C">
              <w:rPr>
                <w:sz w:val="18"/>
                <w:szCs w:val="18"/>
              </w:rPr>
              <w:t xml:space="preserve">Młynka miksującego MM 400 firmy  </w:t>
            </w:r>
            <w:proofErr w:type="spellStart"/>
            <w:r w:rsidRPr="00116B1C">
              <w:rPr>
                <w:sz w:val="18"/>
                <w:szCs w:val="18"/>
              </w:rPr>
              <w:t>Retsch</w:t>
            </w:r>
            <w:proofErr w:type="spellEnd"/>
            <w:r w:rsidRPr="00116B1C">
              <w:rPr>
                <w:sz w:val="18"/>
                <w:szCs w:val="18"/>
              </w:rPr>
              <w:t xml:space="preserve"> (naczynie o pojemności 10 ml wraz z kulami 4). </w:t>
            </w:r>
          </w:p>
          <w:p w14:paraId="2E01B56E" w14:textId="3ACAF606" w:rsidR="00993DC1" w:rsidRPr="00116B1C" w:rsidRDefault="00993DC1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>Urządzenie wykorzystywane do celów dydaktycznych do przygotowania próbek laboratoryjnych – badanie własności materiałów rozdrobnionych na zajęciach z Materiałów Budowlanych, Materiałach Inżynierskich oraz Chemii.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29A093E" w14:textId="77777777" w:rsidR="00993DC1" w:rsidRPr="00116B1C" w:rsidRDefault="00993DC1" w:rsidP="00993DC1">
            <w:pPr>
              <w:jc w:val="center"/>
              <w:textAlignment w:val="baseline"/>
              <w:rPr>
                <w:sz w:val="18"/>
                <w:szCs w:val="18"/>
              </w:rPr>
            </w:pPr>
            <w:r w:rsidRPr="00116B1C">
              <w:rPr>
                <w:sz w:val="18"/>
                <w:szCs w:val="18"/>
              </w:rPr>
              <w:t> </w:t>
            </w:r>
          </w:p>
        </w:tc>
      </w:tr>
      <w:tr w:rsidR="004F707E" w:rsidRPr="00116B1C" w14:paraId="39499ABD" w14:textId="77777777" w:rsidTr="00D516CF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1501E7E6" w14:textId="77777777" w:rsidR="004F707E" w:rsidRPr="00116B1C" w:rsidRDefault="004F707E" w:rsidP="00DE134E">
            <w:pPr>
              <w:numPr>
                <w:ilvl w:val="0"/>
                <w:numId w:val="101"/>
              </w:numPr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52A1BCE" w14:textId="16F22804" w:rsidR="004F707E" w:rsidRPr="00116B1C" w:rsidRDefault="004F707E" w:rsidP="00993DC1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F707E">
              <w:rPr>
                <w:b/>
                <w:sz w:val="18"/>
                <w:szCs w:val="18"/>
              </w:rPr>
              <w:t xml:space="preserve">Gwarancja: min. </w:t>
            </w:r>
            <w:r>
              <w:rPr>
                <w:b/>
                <w:sz w:val="18"/>
                <w:szCs w:val="18"/>
              </w:rPr>
              <w:t>12</w:t>
            </w:r>
            <w:r w:rsidRPr="004F707E">
              <w:rPr>
                <w:b/>
                <w:sz w:val="18"/>
                <w:szCs w:val="18"/>
              </w:rPr>
              <w:t xml:space="preserve"> miesi</w:t>
            </w:r>
            <w:r>
              <w:rPr>
                <w:b/>
                <w:sz w:val="18"/>
                <w:szCs w:val="18"/>
              </w:rPr>
              <w:t>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B79589F" w14:textId="77777777" w:rsidR="004F707E" w:rsidRPr="00116B1C" w:rsidRDefault="004F707E" w:rsidP="00993DC1">
            <w:pPr>
              <w:jc w:val="center"/>
              <w:textAlignment w:val="baseline"/>
              <w:rPr>
                <w:sz w:val="18"/>
                <w:szCs w:val="18"/>
              </w:rPr>
            </w:pPr>
          </w:p>
        </w:tc>
      </w:tr>
    </w:tbl>
    <w:p w14:paraId="38C81126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274F2456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67665B64" w14:textId="77777777" w:rsidR="006200AF" w:rsidRDefault="006200AF" w:rsidP="006200AF">
      <w:pPr>
        <w:pStyle w:val="Akapitzlist"/>
        <w:ind w:left="6804"/>
        <w:jc w:val="both"/>
        <w:rPr>
          <w:i/>
        </w:rPr>
      </w:pPr>
    </w:p>
    <w:p w14:paraId="55DBAE2B" w14:textId="25060D78" w:rsidR="006200AF" w:rsidRPr="0091550E" w:rsidRDefault="006200AF" w:rsidP="006200AF">
      <w:pPr>
        <w:pStyle w:val="Akapitzlist"/>
        <w:ind w:left="6804"/>
        <w:jc w:val="both"/>
        <w:rPr>
          <w:b/>
          <w:sz w:val="21"/>
          <w:szCs w:val="21"/>
        </w:rPr>
      </w:pPr>
      <w:r w:rsidRPr="00803827">
        <w:rPr>
          <w:i/>
        </w:rPr>
        <w:t>(podpis upoważnionego przedstawiciela Wykonawcy- kwalifikowany podpis elektroniczny</w:t>
      </w:r>
      <w:r>
        <w:rPr>
          <w:i/>
        </w:rPr>
        <w:t>, podpis zaufany lub podpis osobisty</w:t>
      </w:r>
      <w:r w:rsidRPr="00803827">
        <w:rPr>
          <w:i/>
        </w:rPr>
        <w:t>)</w:t>
      </w:r>
    </w:p>
    <w:p w14:paraId="5BF6F43D" w14:textId="77777777" w:rsidR="00563797" w:rsidRPr="00912A3A" w:rsidRDefault="00563797" w:rsidP="00563797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sectPr w:rsidR="00563797" w:rsidRPr="00912A3A" w:rsidSect="00357AE7">
      <w:headerReference w:type="default" r:id="rId11"/>
      <w:footerReference w:type="default" r:id="rId12"/>
      <w:pgSz w:w="11906" w:h="16838" w:code="9"/>
      <w:pgMar w:top="829" w:right="1086" w:bottom="993" w:left="1134" w:header="42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E7CAC" w14:textId="77777777" w:rsidR="004A1414" w:rsidRDefault="004A1414">
      <w:r>
        <w:separator/>
      </w:r>
    </w:p>
  </w:endnote>
  <w:endnote w:type="continuationSeparator" w:id="0">
    <w:p w14:paraId="3B43F2B4" w14:textId="77777777" w:rsidR="004A1414" w:rsidRDefault="004A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Content>
      <w:sdt>
        <w:sdtPr>
          <w:id w:val="1034928338"/>
          <w:docPartObj>
            <w:docPartGallery w:val="Page Numbers (Top of Page)"/>
            <w:docPartUnique/>
          </w:docPartObj>
        </w:sdtPr>
        <w:sdtContent>
          <w:p w14:paraId="2B49EBCD" w14:textId="77777777" w:rsidR="004A1414" w:rsidRDefault="004A1414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14:paraId="4DE7D9A2" w14:textId="77777777" w:rsidR="004A1414" w:rsidRPr="00C9247E" w:rsidRDefault="004A1414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 w Elblągu</w:t>
            </w:r>
          </w:p>
          <w:p w14:paraId="5295049A" w14:textId="77777777" w:rsidR="004A1414" w:rsidRPr="00E45088" w:rsidRDefault="004A1414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proofErr w:type="spellEnd"/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3C4A62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39DE5F3D" w14:textId="77777777" w:rsidR="004A1414" w:rsidRDefault="004A1414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22F87217" w14:textId="77777777" w:rsidR="004A1414" w:rsidRDefault="004A1414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D722" w14:textId="77777777" w:rsidR="004A1414" w:rsidRDefault="004A1414">
      <w:r>
        <w:separator/>
      </w:r>
    </w:p>
  </w:footnote>
  <w:footnote w:type="continuationSeparator" w:id="0">
    <w:p w14:paraId="106293BC" w14:textId="77777777" w:rsidR="004A1414" w:rsidRDefault="004A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62A9" w14:textId="77777777" w:rsidR="004A1414" w:rsidRPr="009A1185" w:rsidRDefault="004A1414" w:rsidP="00A41D95">
    <w:pPr>
      <w:pStyle w:val="Nagwek"/>
      <w:jc w:val="center"/>
    </w:pPr>
    <w:r>
      <w:rPr>
        <w:noProof/>
      </w:rPr>
      <w:drawing>
        <wp:inline distT="0" distB="0" distL="0" distR="0" wp14:anchorId="6C7D683F" wp14:editId="22153545">
          <wp:extent cx="615061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63A2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17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1DA33A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7C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035FD9E9"/>
    <w:multiLevelType w:val="hybridMultilevel"/>
    <w:tmpl w:val="F668B9D4"/>
    <w:lvl w:ilvl="0" w:tplc="B46E79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627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81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0B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4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41F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6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8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F4D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AE608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D29EA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B430F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089918E6"/>
    <w:multiLevelType w:val="hybridMultilevel"/>
    <w:tmpl w:val="A77CF41C"/>
    <w:lvl w:ilvl="0" w:tplc="4F224264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090068B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0916B411"/>
    <w:multiLevelType w:val="hybridMultilevel"/>
    <w:tmpl w:val="E27A0C98"/>
    <w:lvl w:ilvl="0" w:tplc="5FAE1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22D5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25E1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EC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00B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C0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4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492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A40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4A051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094E145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0A091F0B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265B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0D675A3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0F1B2D1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0FC2361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A053C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 w15:restartNumberingAfterBreak="0">
    <w:nsid w:val="121D207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127D7266"/>
    <w:multiLevelType w:val="hybridMultilevel"/>
    <w:tmpl w:val="1A707A9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4D8648A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FB76E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5" w15:restartNumberingAfterBreak="0">
    <w:nsid w:val="160EBB8F"/>
    <w:multiLevelType w:val="hybridMultilevel"/>
    <w:tmpl w:val="BE1227A0"/>
    <w:lvl w:ilvl="0" w:tplc="7554A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46CF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67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6A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00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026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CCC6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C28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305825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163E037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17A67FB0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19D06554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1A8B0AEA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2" w15:restartNumberingAfterBreak="0">
    <w:nsid w:val="1F867C4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3" w15:restartNumberingAfterBreak="0">
    <w:nsid w:val="1FB46693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4" w15:restartNumberingAfterBreak="0">
    <w:nsid w:val="2097758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5" w15:restartNumberingAfterBreak="0">
    <w:nsid w:val="21F441F1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3925C1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7" w15:restartNumberingAfterBreak="0">
    <w:nsid w:val="24E10BDB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8E3BD1"/>
    <w:multiLevelType w:val="hybridMultilevel"/>
    <w:tmpl w:val="F302350C"/>
    <w:lvl w:ilvl="0" w:tplc="6E3EDD7E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A2E728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0" w15:restartNumberingAfterBreak="0">
    <w:nsid w:val="2C41712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1" w15:restartNumberingAfterBreak="0">
    <w:nsid w:val="2D670DB2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2D8F7F1C"/>
    <w:multiLevelType w:val="hybridMultilevel"/>
    <w:tmpl w:val="620E45A2"/>
    <w:lvl w:ilvl="0" w:tplc="DC4AA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CCF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E9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8D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A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4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8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62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41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FA7C9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4" w15:restartNumberingAfterBreak="0">
    <w:nsid w:val="2F14525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2F9766AB"/>
    <w:multiLevelType w:val="hybridMultilevel"/>
    <w:tmpl w:val="18E09ADC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1930CB8"/>
    <w:multiLevelType w:val="hybridMultilevel"/>
    <w:tmpl w:val="4F4A4C1E"/>
    <w:lvl w:ilvl="0" w:tplc="4F224264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48" w15:restartNumberingAfterBreak="0">
    <w:nsid w:val="31CB677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9" w15:restartNumberingAfterBreak="0">
    <w:nsid w:val="3249555C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346A7B7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1" w15:restartNumberingAfterBreak="0">
    <w:nsid w:val="35511A21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2" w15:restartNumberingAfterBreak="0">
    <w:nsid w:val="3573458A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8721D4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4" w15:restartNumberingAfterBreak="0">
    <w:nsid w:val="3AE636B8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BB086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6" w15:restartNumberingAfterBreak="0">
    <w:nsid w:val="3DD37EC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3FBEE1E0"/>
    <w:multiLevelType w:val="hybridMultilevel"/>
    <w:tmpl w:val="8F90F77A"/>
    <w:lvl w:ilvl="0" w:tplc="8A4E344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63C1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B4C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E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64F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3CE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E0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2E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2DAA9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FCC24A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9" w15:restartNumberingAfterBreak="0">
    <w:nsid w:val="40F12DF8"/>
    <w:multiLevelType w:val="hybridMultilevel"/>
    <w:tmpl w:val="679E988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14066D5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1" w15:restartNumberingAfterBreak="0">
    <w:nsid w:val="44041CD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6E67D6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4E2F15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4" w15:restartNumberingAfterBreak="0">
    <w:nsid w:val="4B8688D1"/>
    <w:multiLevelType w:val="hybridMultilevel"/>
    <w:tmpl w:val="7B0CF674"/>
    <w:lvl w:ilvl="0" w:tplc="47FAC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B210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F8E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9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F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06E8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0C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2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E82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97BA86"/>
    <w:multiLevelType w:val="hybridMultilevel"/>
    <w:tmpl w:val="E92A9D98"/>
    <w:lvl w:ilvl="0" w:tplc="37F8A67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1D721F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604D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1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27A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BEEB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20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438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BFEC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500B7858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8" w15:restartNumberingAfterBreak="0">
    <w:nsid w:val="50896D10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9" w15:restartNumberingAfterBreak="0">
    <w:nsid w:val="509E0E8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0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1" w15:restartNumberingAfterBreak="0">
    <w:nsid w:val="56A82B1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2" w15:restartNumberingAfterBreak="0">
    <w:nsid w:val="56DA29BF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3" w15:restartNumberingAfterBreak="0">
    <w:nsid w:val="571805C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191DB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5" w15:restartNumberingAfterBreak="0">
    <w:nsid w:val="57FF1E6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6" w15:restartNumberingAfterBreak="0">
    <w:nsid w:val="591C3E7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7" w15:restartNumberingAfterBreak="0">
    <w:nsid w:val="594903ED"/>
    <w:multiLevelType w:val="multilevel"/>
    <w:tmpl w:val="B9EC0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B470D1D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5BC31EB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5C29484E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2" w15:restartNumberingAfterBreak="0">
    <w:nsid w:val="5C2E0A6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3" w15:restartNumberingAfterBreak="0">
    <w:nsid w:val="5C4D31B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5DFB1E99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5" w15:restartNumberingAfterBreak="0">
    <w:nsid w:val="605724E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6" w15:restartNumberingAfterBreak="0">
    <w:nsid w:val="60D80061"/>
    <w:multiLevelType w:val="hybridMultilevel"/>
    <w:tmpl w:val="7BF0330E"/>
    <w:lvl w:ilvl="0" w:tplc="4F224264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7" w15:restartNumberingAfterBreak="0">
    <w:nsid w:val="61FF369B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8" w15:restartNumberingAfterBreak="0">
    <w:nsid w:val="626A37D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9" w15:restartNumberingAfterBreak="0">
    <w:nsid w:val="63DB06DD"/>
    <w:multiLevelType w:val="hybridMultilevel"/>
    <w:tmpl w:val="F2788AEA"/>
    <w:lvl w:ilvl="0" w:tplc="4F2242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0" w15:restartNumberingAfterBreak="0">
    <w:nsid w:val="64C70418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1" w15:restartNumberingAfterBreak="0">
    <w:nsid w:val="64CE0BA8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9C174D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3" w15:restartNumberingAfterBreak="0">
    <w:nsid w:val="67C779AD"/>
    <w:multiLevelType w:val="hybridMultilevel"/>
    <w:tmpl w:val="652EF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C3032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5" w15:restartNumberingAfterBreak="0">
    <w:nsid w:val="688505C6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6" w15:restartNumberingAfterBreak="0">
    <w:nsid w:val="68C1720D"/>
    <w:multiLevelType w:val="hybridMultilevel"/>
    <w:tmpl w:val="6EB6CCF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8EA2BBE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8" w15:restartNumberingAfterBreak="0">
    <w:nsid w:val="691E7EE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9" w15:restartNumberingAfterBreak="0">
    <w:nsid w:val="697915AA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0" w15:restartNumberingAfterBreak="0">
    <w:nsid w:val="6B64318C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C94473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EA1554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 w15:restartNumberingAfterBreak="0">
    <w:nsid w:val="6F86299B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4" w15:restartNumberingAfterBreak="0">
    <w:nsid w:val="71B46844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5" w15:restartNumberingAfterBreak="0">
    <w:nsid w:val="766D035E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6" w15:restartNumberingAfterBreak="0">
    <w:nsid w:val="76E868B9"/>
    <w:multiLevelType w:val="hybridMultilevel"/>
    <w:tmpl w:val="BC268406"/>
    <w:lvl w:ilvl="0" w:tplc="56E863E2">
      <w:start w:val="1"/>
      <w:numFmt w:val="lowerLetter"/>
      <w:lvlText w:val="%1)"/>
      <w:lvlJc w:val="left"/>
      <w:pPr>
        <w:ind w:left="9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7" w15:restartNumberingAfterBreak="0">
    <w:nsid w:val="77DF6730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8" w15:restartNumberingAfterBreak="0">
    <w:nsid w:val="78664101"/>
    <w:multiLevelType w:val="multilevel"/>
    <w:tmpl w:val="037E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6DFAE9"/>
    <w:multiLevelType w:val="hybridMultilevel"/>
    <w:tmpl w:val="DA849B5A"/>
    <w:lvl w:ilvl="0" w:tplc="6A6E6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925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82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C7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26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60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0C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66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C0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9882317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 w15:restartNumberingAfterBreak="0">
    <w:nsid w:val="79C25DC1"/>
    <w:multiLevelType w:val="hybridMultilevel"/>
    <w:tmpl w:val="B8E82A14"/>
    <w:lvl w:ilvl="0" w:tplc="921A65E8">
      <w:start w:val="1"/>
      <w:numFmt w:val="decimal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7B35707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5837A7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4" w15:restartNumberingAfterBreak="0">
    <w:nsid w:val="7D2428C2"/>
    <w:multiLevelType w:val="hybridMultilevel"/>
    <w:tmpl w:val="CFF68818"/>
    <w:lvl w:ilvl="0" w:tplc="4F224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D307BA5"/>
    <w:multiLevelType w:val="hybridMultilevel"/>
    <w:tmpl w:val="8358323A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6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79"/>
  </w:num>
  <w:num w:numId="3">
    <w:abstractNumId w:val="29"/>
  </w:num>
  <w:num w:numId="4">
    <w:abstractNumId w:val="66"/>
  </w:num>
  <w:num w:numId="5">
    <w:abstractNumId w:val="70"/>
  </w:num>
  <w:num w:numId="6">
    <w:abstractNumId w:val="116"/>
  </w:num>
  <w:num w:numId="7">
    <w:abstractNumId w:val="7"/>
  </w:num>
  <w:num w:numId="8">
    <w:abstractNumId w:val="38"/>
  </w:num>
  <w:num w:numId="9">
    <w:abstractNumId w:val="101"/>
  </w:num>
  <w:num w:numId="10">
    <w:abstractNumId w:val="26"/>
  </w:num>
  <w:num w:numId="11">
    <w:abstractNumId w:val="32"/>
  </w:num>
  <w:num w:numId="12">
    <w:abstractNumId w:val="45"/>
  </w:num>
  <w:num w:numId="13">
    <w:abstractNumId w:val="103"/>
  </w:num>
  <w:num w:numId="14">
    <w:abstractNumId w:val="8"/>
  </w:num>
  <w:num w:numId="15">
    <w:abstractNumId w:val="75"/>
  </w:num>
  <w:num w:numId="16">
    <w:abstractNumId w:val="40"/>
  </w:num>
  <w:num w:numId="17">
    <w:abstractNumId w:val="81"/>
  </w:num>
  <w:num w:numId="18">
    <w:abstractNumId w:val="98"/>
  </w:num>
  <w:num w:numId="19">
    <w:abstractNumId w:val="0"/>
  </w:num>
  <w:num w:numId="20">
    <w:abstractNumId w:val="12"/>
  </w:num>
  <w:num w:numId="21">
    <w:abstractNumId w:val="107"/>
  </w:num>
  <w:num w:numId="22">
    <w:abstractNumId w:val="94"/>
  </w:num>
  <w:num w:numId="23">
    <w:abstractNumId w:val="27"/>
  </w:num>
  <w:num w:numId="24">
    <w:abstractNumId w:val="23"/>
  </w:num>
  <w:num w:numId="25">
    <w:abstractNumId w:val="99"/>
  </w:num>
  <w:num w:numId="26">
    <w:abstractNumId w:val="43"/>
  </w:num>
  <w:num w:numId="27">
    <w:abstractNumId w:val="85"/>
  </w:num>
  <w:num w:numId="28">
    <w:abstractNumId w:val="88"/>
  </w:num>
  <w:num w:numId="29">
    <w:abstractNumId w:val="113"/>
  </w:num>
  <w:num w:numId="30">
    <w:abstractNumId w:val="87"/>
  </w:num>
  <w:num w:numId="31">
    <w:abstractNumId w:val="95"/>
  </w:num>
  <w:num w:numId="32">
    <w:abstractNumId w:val="24"/>
  </w:num>
  <w:num w:numId="33">
    <w:abstractNumId w:val="82"/>
  </w:num>
  <w:num w:numId="34">
    <w:abstractNumId w:val="71"/>
  </w:num>
  <w:num w:numId="35">
    <w:abstractNumId w:val="1"/>
  </w:num>
  <w:num w:numId="36">
    <w:abstractNumId w:val="50"/>
  </w:num>
  <w:num w:numId="37">
    <w:abstractNumId w:val="77"/>
  </w:num>
  <w:num w:numId="38">
    <w:abstractNumId w:val="3"/>
  </w:num>
  <w:num w:numId="39">
    <w:abstractNumId w:val="92"/>
  </w:num>
  <w:num w:numId="40">
    <w:abstractNumId w:val="19"/>
  </w:num>
  <w:num w:numId="41">
    <w:abstractNumId w:val="17"/>
  </w:num>
  <w:num w:numId="42">
    <w:abstractNumId w:val="58"/>
  </w:num>
  <w:num w:numId="43">
    <w:abstractNumId w:val="62"/>
  </w:num>
  <w:num w:numId="44">
    <w:abstractNumId w:val="90"/>
  </w:num>
  <w:num w:numId="45">
    <w:abstractNumId w:val="76"/>
  </w:num>
  <w:num w:numId="46">
    <w:abstractNumId w:val="111"/>
  </w:num>
  <w:num w:numId="47">
    <w:abstractNumId w:val="109"/>
  </w:num>
  <w:num w:numId="48">
    <w:abstractNumId w:val="4"/>
  </w:num>
  <w:num w:numId="49">
    <w:abstractNumId w:val="25"/>
  </w:num>
  <w:num w:numId="50">
    <w:abstractNumId w:val="57"/>
  </w:num>
  <w:num w:numId="51">
    <w:abstractNumId w:val="65"/>
  </w:num>
  <w:num w:numId="52">
    <w:abstractNumId w:val="11"/>
  </w:num>
  <w:num w:numId="53">
    <w:abstractNumId w:val="64"/>
  </w:num>
  <w:num w:numId="54">
    <w:abstractNumId w:val="42"/>
  </w:num>
  <w:num w:numId="55">
    <w:abstractNumId w:val="96"/>
  </w:num>
  <w:num w:numId="56">
    <w:abstractNumId w:val="2"/>
  </w:num>
  <w:num w:numId="57">
    <w:abstractNumId w:val="33"/>
  </w:num>
  <w:num w:numId="58">
    <w:abstractNumId w:val="13"/>
  </w:num>
  <w:num w:numId="59">
    <w:abstractNumId w:val="14"/>
  </w:num>
  <w:num w:numId="60">
    <w:abstractNumId w:val="5"/>
  </w:num>
  <w:num w:numId="61">
    <w:abstractNumId w:val="36"/>
  </w:num>
  <w:num w:numId="62">
    <w:abstractNumId w:val="53"/>
  </w:num>
  <w:num w:numId="63">
    <w:abstractNumId w:val="67"/>
  </w:num>
  <w:num w:numId="64">
    <w:abstractNumId w:val="61"/>
  </w:num>
  <w:num w:numId="65">
    <w:abstractNumId w:val="20"/>
  </w:num>
  <w:num w:numId="66">
    <w:abstractNumId w:val="73"/>
  </w:num>
  <w:num w:numId="67">
    <w:abstractNumId w:val="34"/>
  </w:num>
  <w:num w:numId="68">
    <w:abstractNumId w:val="39"/>
  </w:num>
  <w:num w:numId="69">
    <w:abstractNumId w:val="91"/>
  </w:num>
  <w:num w:numId="70">
    <w:abstractNumId w:val="51"/>
  </w:num>
  <w:num w:numId="71">
    <w:abstractNumId w:val="10"/>
  </w:num>
  <w:num w:numId="72">
    <w:abstractNumId w:val="6"/>
  </w:num>
  <w:num w:numId="73">
    <w:abstractNumId w:val="83"/>
  </w:num>
  <w:num w:numId="74">
    <w:abstractNumId w:val="35"/>
  </w:num>
  <w:num w:numId="75">
    <w:abstractNumId w:val="60"/>
  </w:num>
  <w:num w:numId="76">
    <w:abstractNumId w:val="18"/>
  </w:num>
  <w:num w:numId="77">
    <w:abstractNumId w:val="97"/>
  </w:num>
  <w:num w:numId="78">
    <w:abstractNumId w:val="30"/>
  </w:num>
  <w:num w:numId="79">
    <w:abstractNumId w:val="37"/>
  </w:num>
  <w:num w:numId="80">
    <w:abstractNumId w:val="115"/>
  </w:num>
  <w:num w:numId="81">
    <w:abstractNumId w:val="114"/>
  </w:num>
  <w:num w:numId="82">
    <w:abstractNumId w:val="28"/>
  </w:num>
  <w:num w:numId="83">
    <w:abstractNumId w:val="55"/>
  </w:num>
  <w:num w:numId="84">
    <w:abstractNumId w:val="44"/>
  </w:num>
  <w:num w:numId="85">
    <w:abstractNumId w:val="78"/>
  </w:num>
  <w:num w:numId="86">
    <w:abstractNumId w:val="21"/>
  </w:num>
  <w:num w:numId="87">
    <w:abstractNumId w:val="110"/>
  </w:num>
  <w:num w:numId="88">
    <w:abstractNumId w:val="72"/>
  </w:num>
  <w:num w:numId="89">
    <w:abstractNumId w:val="74"/>
  </w:num>
  <w:num w:numId="90">
    <w:abstractNumId w:val="112"/>
  </w:num>
  <w:num w:numId="91">
    <w:abstractNumId w:val="84"/>
  </w:num>
  <w:num w:numId="92">
    <w:abstractNumId w:val="105"/>
  </w:num>
  <w:num w:numId="93">
    <w:abstractNumId w:val="69"/>
  </w:num>
  <w:num w:numId="94">
    <w:abstractNumId w:val="102"/>
  </w:num>
  <w:num w:numId="95">
    <w:abstractNumId w:val="49"/>
  </w:num>
  <w:num w:numId="96">
    <w:abstractNumId w:val="16"/>
  </w:num>
  <w:num w:numId="97">
    <w:abstractNumId w:val="52"/>
  </w:num>
  <w:num w:numId="98">
    <w:abstractNumId w:val="31"/>
  </w:num>
  <w:num w:numId="99">
    <w:abstractNumId w:val="86"/>
  </w:num>
  <w:num w:numId="100">
    <w:abstractNumId w:val="54"/>
  </w:num>
  <w:num w:numId="101">
    <w:abstractNumId w:val="104"/>
  </w:num>
  <w:num w:numId="102">
    <w:abstractNumId w:val="100"/>
  </w:num>
  <w:num w:numId="103">
    <w:abstractNumId w:val="48"/>
  </w:num>
  <w:num w:numId="104">
    <w:abstractNumId w:val="41"/>
  </w:num>
  <w:num w:numId="105">
    <w:abstractNumId w:val="68"/>
  </w:num>
  <w:num w:numId="106">
    <w:abstractNumId w:val="89"/>
  </w:num>
  <w:num w:numId="107">
    <w:abstractNumId w:val="59"/>
  </w:num>
  <w:num w:numId="108">
    <w:abstractNumId w:val="22"/>
  </w:num>
  <w:num w:numId="109">
    <w:abstractNumId w:val="80"/>
  </w:num>
  <w:num w:numId="110">
    <w:abstractNumId w:val="93"/>
  </w:num>
  <w:num w:numId="111">
    <w:abstractNumId w:val="56"/>
  </w:num>
  <w:num w:numId="112">
    <w:abstractNumId w:val="108"/>
  </w:num>
  <w:num w:numId="113">
    <w:abstractNumId w:val="106"/>
  </w:num>
  <w:num w:numId="114">
    <w:abstractNumId w:val="15"/>
  </w:num>
  <w:num w:numId="115">
    <w:abstractNumId w:val="9"/>
  </w:num>
  <w:num w:numId="116">
    <w:abstractNumId w:val="47"/>
  </w:num>
  <w:num w:numId="117">
    <w:abstractNumId w:val="63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7"/>
    <w:rsid w:val="000042E3"/>
    <w:rsid w:val="00032929"/>
    <w:rsid w:val="000506A8"/>
    <w:rsid w:val="000711E6"/>
    <w:rsid w:val="000738D6"/>
    <w:rsid w:val="0008487D"/>
    <w:rsid w:val="000F36B2"/>
    <w:rsid w:val="000F69E0"/>
    <w:rsid w:val="0010058B"/>
    <w:rsid w:val="00106ECC"/>
    <w:rsid w:val="001156A7"/>
    <w:rsid w:val="00116B1C"/>
    <w:rsid w:val="00133A22"/>
    <w:rsid w:val="0014271D"/>
    <w:rsid w:val="00174F9F"/>
    <w:rsid w:val="00191155"/>
    <w:rsid w:val="00191383"/>
    <w:rsid w:val="00194250"/>
    <w:rsid w:val="00197B10"/>
    <w:rsid w:val="001A2D8B"/>
    <w:rsid w:val="001D70D7"/>
    <w:rsid w:val="001E09BD"/>
    <w:rsid w:val="001E2B2E"/>
    <w:rsid w:val="001E55AE"/>
    <w:rsid w:val="001E791C"/>
    <w:rsid w:val="001F1FB9"/>
    <w:rsid w:val="001F75F1"/>
    <w:rsid w:val="002125B6"/>
    <w:rsid w:val="00213D2A"/>
    <w:rsid w:val="00224FFD"/>
    <w:rsid w:val="00231FA6"/>
    <w:rsid w:val="0025100D"/>
    <w:rsid w:val="00251095"/>
    <w:rsid w:val="002529F8"/>
    <w:rsid w:val="00260C1E"/>
    <w:rsid w:val="00262616"/>
    <w:rsid w:val="00275D7C"/>
    <w:rsid w:val="0028715D"/>
    <w:rsid w:val="0029002E"/>
    <w:rsid w:val="002A612A"/>
    <w:rsid w:val="002C238E"/>
    <w:rsid w:val="002C70D0"/>
    <w:rsid w:val="002F35B4"/>
    <w:rsid w:val="00302AB9"/>
    <w:rsid w:val="00305949"/>
    <w:rsid w:val="00312F60"/>
    <w:rsid w:val="003239C7"/>
    <w:rsid w:val="00335506"/>
    <w:rsid w:val="00336DDA"/>
    <w:rsid w:val="00346760"/>
    <w:rsid w:val="00357AE7"/>
    <w:rsid w:val="0036256D"/>
    <w:rsid w:val="0036638F"/>
    <w:rsid w:val="003750BB"/>
    <w:rsid w:val="00384864"/>
    <w:rsid w:val="003A5D4C"/>
    <w:rsid w:val="003D4FB8"/>
    <w:rsid w:val="003D61FC"/>
    <w:rsid w:val="003E7128"/>
    <w:rsid w:val="003F2736"/>
    <w:rsid w:val="003F5EEA"/>
    <w:rsid w:val="004020BE"/>
    <w:rsid w:val="00423C5F"/>
    <w:rsid w:val="0042525E"/>
    <w:rsid w:val="00437D64"/>
    <w:rsid w:val="00451D93"/>
    <w:rsid w:val="00472136"/>
    <w:rsid w:val="00476838"/>
    <w:rsid w:val="0048369A"/>
    <w:rsid w:val="00490BE7"/>
    <w:rsid w:val="004A1414"/>
    <w:rsid w:val="004A7011"/>
    <w:rsid w:val="004B3D40"/>
    <w:rsid w:val="004B7C98"/>
    <w:rsid w:val="004C22E3"/>
    <w:rsid w:val="004C2338"/>
    <w:rsid w:val="004D494B"/>
    <w:rsid w:val="004E6903"/>
    <w:rsid w:val="004F707E"/>
    <w:rsid w:val="005375F5"/>
    <w:rsid w:val="00542251"/>
    <w:rsid w:val="00557C73"/>
    <w:rsid w:val="00563797"/>
    <w:rsid w:val="00567444"/>
    <w:rsid w:val="00575C59"/>
    <w:rsid w:val="00586DC7"/>
    <w:rsid w:val="00591120"/>
    <w:rsid w:val="005918A5"/>
    <w:rsid w:val="005B4253"/>
    <w:rsid w:val="005C03AC"/>
    <w:rsid w:val="005C522D"/>
    <w:rsid w:val="005C6367"/>
    <w:rsid w:val="005D74D3"/>
    <w:rsid w:val="005D7B65"/>
    <w:rsid w:val="005E0EA1"/>
    <w:rsid w:val="005F5393"/>
    <w:rsid w:val="006200AF"/>
    <w:rsid w:val="00624472"/>
    <w:rsid w:val="00660333"/>
    <w:rsid w:val="006649A1"/>
    <w:rsid w:val="00673EB4"/>
    <w:rsid w:val="006762E1"/>
    <w:rsid w:val="0068288E"/>
    <w:rsid w:val="00692465"/>
    <w:rsid w:val="006A2D89"/>
    <w:rsid w:val="006C2E19"/>
    <w:rsid w:val="006C3739"/>
    <w:rsid w:val="006D7DA3"/>
    <w:rsid w:val="007015A6"/>
    <w:rsid w:val="0070536D"/>
    <w:rsid w:val="00712FDB"/>
    <w:rsid w:val="007469B4"/>
    <w:rsid w:val="00752E4F"/>
    <w:rsid w:val="00754504"/>
    <w:rsid w:val="00755F19"/>
    <w:rsid w:val="00777BF7"/>
    <w:rsid w:val="007A2D62"/>
    <w:rsid w:val="007A3FEF"/>
    <w:rsid w:val="007C2328"/>
    <w:rsid w:val="007F3964"/>
    <w:rsid w:val="007F3FBA"/>
    <w:rsid w:val="008010CF"/>
    <w:rsid w:val="008013D0"/>
    <w:rsid w:val="008158ED"/>
    <w:rsid w:val="008173F4"/>
    <w:rsid w:val="0084021B"/>
    <w:rsid w:val="00857B70"/>
    <w:rsid w:val="00876537"/>
    <w:rsid w:val="00886A2A"/>
    <w:rsid w:val="00886F49"/>
    <w:rsid w:val="008900AA"/>
    <w:rsid w:val="008B7824"/>
    <w:rsid w:val="008C3182"/>
    <w:rsid w:val="008C3CBE"/>
    <w:rsid w:val="008D5B28"/>
    <w:rsid w:val="008D737C"/>
    <w:rsid w:val="008E4C57"/>
    <w:rsid w:val="008F1921"/>
    <w:rsid w:val="008F72CE"/>
    <w:rsid w:val="00912A3A"/>
    <w:rsid w:val="009375D9"/>
    <w:rsid w:val="00947C0A"/>
    <w:rsid w:val="00950840"/>
    <w:rsid w:val="00961F02"/>
    <w:rsid w:val="009631A0"/>
    <w:rsid w:val="009901F4"/>
    <w:rsid w:val="009936E0"/>
    <w:rsid w:val="00993DC1"/>
    <w:rsid w:val="009B6B72"/>
    <w:rsid w:val="009D0E64"/>
    <w:rsid w:val="009D3D48"/>
    <w:rsid w:val="00A036E9"/>
    <w:rsid w:val="00A074DB"/>
    <w:rsid w:val="00A14F13"/>
    <w:rsid w:val="00A411FE"/>
    <w:rsid w:val="00A41D95"/>
    <w:rsid w:val="00A56EB7"/>
    <w:rsid w:val="00A87E3F"/>
    <w:rsid w:val="00A90E3A"/>
    <w:rsid w:val="00A92427"/>
    <w:rsid w:val="00A9422D"/>
    <w:rsid w:val="00A95572"/>
    <w:rsid w:val="00A96C2E"/>
    <w:rsid w:val="00AB15A6"/>
    <w:rsid w:val="00AD0174"/>
    <w:rsid w:val="00AE2BF7"/>
    <w:rsid w:val="00AE4A06"/>
    <w:rsid w:val="00AE6218"/>
    <w:rsid w:val="00AE6DD1"/>
    <w:rsid w:val="00AE6E77"/>
    <w:rsid w:val="00B00458"/>
    <w:rsid w:val="00B00700"/>
    <w:rsid w:val="00B4031E"/>
    <w:rsid w:val="00B439DA"/>
    <w:rsid w:val="00B46C28"/>
    <w:rsid w:val="00B50B51"/>
    <w:rsid w:val="00B5310B"/>
    <w:rsid w:val="00B62AD1"/>
    <w:rsid w:val="00B71140"/>
    <w:rsid w:val="00B77087"/>
    <w:rsid w:val="00B839B0"/>
    <w:rsid w:val="00B85B5C"/>
    <w:rsid w:val="00B90EC0"/>
    <w:rsid w:val="00B9426A"/>
    <w:rsid w:val="00BA162F"/>
    <w:rsid w:val="00BA2D2E"/>
    <w:rsid w:val="00BA7D9A"/>
    <w:rsid w:val="00BB309D"/>
    <w:rsid w:val="00BC647F"/>
    <w:rsid w:val="00BD4FAF"/>
    <w:rsid w:val="00BE1CFA"/>
    <w:rsid w:val="00BE7CE2"/>
    <w:rsid w:val="00C13CB8"/>
    <w:rsid w:val="00C13E56"/>
    <w:rsid w:val="00C14532"/>
    <w:rsid w:val="00C26DF7"/>
    <w:rsid w:val="00C43628"/>
    <w:rsid w:val="00C51AF5"/>
    <w:rsid w:val="00C6686A"/>
    <w:rsid w:val="00C67904"/>
    <w:rsid w:val="00C70B52"/>
    <w:rsid w:val="00C73001"/>
    <w:rsid w:val="00C82040"/>
    <w:rsid w:val="00C958AE"/>
    <w:rsid w:val="00CA1FB2"/>
    <w:rsid w:val="00CA22D9"/>
    <w:rsid w:val="00CB383D"/>
    <w:rsid w:val="00CE20B2"/>
    <w:rsid w:val="00D171AC"/>
    <w:rsid w:val="00D409A7"/>
    <w:rsid w:val="00D516CF"/>
    <w:rsid w:val="00D624EC"/>
    <w:rsid w:val="00D66435"/>
    <w:rsid w:val="00D71F7A"/>
    <w:rsid w:val="00D73DFC"/>
    <w:rsid w:val="00D9793C"/>
    <w:rsid w:val="00DA0F08"/>
    <w:rsid w:val="00DB0CEE"/>
    <w:rsid w:val="00DB238E"/>
    <w:rsid w:val="00DB418F"/>
    <w:rsid w:val="00DC2D2D"/>
    <w:rsid w:val="00DC3B4B"/>
    <w:rsid w:val="00DC7BA8"/>
    <w:rsid w:val="00DD2269"/>
    <w:rsid w:val="00DE134E"/>
    <w:rsid w:val="00DF3528"/>
    <w:rsid w:val="00E027FF"/>
    <w:rsid w:val="00E03B7B"/>
    <w:rsid w:val="00E04695"/>
    <w:rsid w:val="00E13285"/>
    <w:rsid w:val="00E154B2"/>
    <w:rsid w:val="00E1640E"/>
    <w:rsid w:val="00E2075E"/>
    <w:rsid w:val="00E25E01"/>
    <w:rsid w:val="00E33318"/>
    <w:rsid w:val="00E853A1"/>
    <w:rsid w:val="00E86184"/>
    <w:rsid w:val="00EF26BE"/>
    <w:rsid w:val="00EF7B9A"/>
    <w:rsid w:val="00F1370C"/>
    <w:rsid w:val="00F244AF"/>
    <w:rsid w:val="00F52BB6"/>
    <w:rsid w:val="00F65821"/>
    <w:rsid w:val="00F751BF"/>
    <w:rsid w:val="00F77771"/>
    <w:rsid w:val="00F823F0"/>
    <w:rsid w:val="00F90329"/>
    <w:rsid w:val="00FA035D"/>
    <w:rsid w:val="00FA3265"/>
    <w:rsid w:val="00FD249F"/>
    <w:rsid w:val="00FE091C"/>
    <w:rsid w:val="00FF2179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6C64282"/>
  <w15:docId w15:val="{2DD96C5F-3F6C-4B2B-9D5B-E7CFC69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0BB"/>
    <w:rPr>
      <w:color w:val="605E5C"/>
      <w:shd w:val="clear" w:color="auto" w:fill="E1DFDD"/>
    </w:rPr>
  </w:style>
  <w:style w:type="character" w:customStyle="1" w:styleId="scxw20531193">
    <w:name w:val="scxw20531193"/>
    <w:basedOn w:val="Domylnaczcionkaakapitu"/>
    <w:rsid w:val="00191155"/>
  </w:style>
  <w:style w:type="character" w:customStyle="1" w:styleId="contextualspellingandgrammarerror">
    <w:name w:val="contextualspellingandgrammarerror"/>
    <w:basedOn w:val="Domylnaczcionkaakapitu"/>
    <w:rsid w:val="00423C5F"/>
  </w:style>
  <w:style w:type="character" w:customStyle="1" w:styleId="scxw61518955">
    <w:name w:val="scxw61518955"/>
    <w:basedOn w:val="Domylnaczcionkaakapitu"/>
    <w:rsid w:val="0036638F"/>
  </w:style>
  <w:style w:type="paragraph" w:styleId="NormalnyWeb">
    <w:name w:val="Normal (Web)"/>
    <w:basedOn w:val="Normalny"/>
    <w:uiPriority w:val="99"/>
    <w:semiHidden/>
    <w:unhideWhenUsed/>
    <w:rsid w:val="00E154B2"/>
    <w:pPr>
      <w:spacing w:before="100" w:beforeAutospacing="1" w:after="100" w:afterAutospacing="1"/>
    </w:pPr>
    <w:rPr>
      <w:sz w:val="24"/>
      <w:szCs w:val="24"/>
    </w:rPr>
  </w:style>
  <w:style w:type="character" w:customStyle="1" w:styleId="nobreak">
    <w:name w:val="nobreak"/>
    <w:basedOn w:val="Domylnaczcionkaakapitu"/>
    <w:rsid w:val="00E154B2"/>
  </w:style>
  <w:style w:type="character" w:customStyle="1" w:styleId="caps">
    <w:name w:val="caps"/>
    <w:basedOn w:val="Domylnaczcionkaakapitu"/>
    <w:rsid w:val="00E15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1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E3B5D-58C7-4269-A991-94C4AD8815FC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b4f63aa9-7200-433b-8c9c-048275513791"/>
  </ds:schemaRefs>
</ds:datastoreItem>
</file>

<file path=customXml/itemProps4.xml><?xml version="1.0" encoding="utf-8"?>
<ds:datastoreItem xmlns:ds="http://schemas.openxmlformats.org/officeDocument/2006/customXml" ds:itemID="{3123E0FC-D871-4B7E-BA58-8C9DF471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10655</Words>
  <Characters>63935</Characters>
  <Application>Microsoft Office Word</Application>
  <DocSecurity>0</DocSecurity>
  <Lines>532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Anna Krzyżopolska</cp:lastModifiedBy>
  <cp:revision>4</cp:revision>
  <cp:lastPrinted>2021-11-10T14:09:00Z</cp:lastPrinted>
  <dcterms:created xsi:type="dcterms:W3CDTF">2022-08-08T11:06:00Z</dcterms:created>
  <dcterms:modified xsi:type="dcterms:W3CDTF">2022-08-09T09:45:00Z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